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69" w:rsidRPr="009A189E" w:rsidRDefault="000D6E69" w:rsidP="009A189E">
      <w:pPr>
        <w:pStyle w:val="10"/>
        <w:shd w:val="clear" w:color="auto" w:fill="auto"/>
        <w:spacing w:line="240" w:lineRule="auto"/>
        <w:ind w:left="7520"/>
        <w:jc w:val="right"/>
        <w:rPr>
          <w:b w:val="0"/>
          <w:sz w:val="24"/>
          <w:szCs w:val="24"/>
        </w:rPr>
      </w:pPr>
      <w:bookmarkStart w:id="0" w:name="bookmark0"/>
      <w:r w:rsidRPr="009A189E">
        <w:rPr>
          <w:b w:val="0"/>
          <w:sz w:val="24"/>
          <w:szCs w:val="24"/>
        </w:rPr>
        <w:t>Приложение №1</w:t>
      </w:r>
    </w:p>
    <w:p w:rsidR="000D6E69" w:rsidRPr="009A189E" w:rsidRDefault="000D6E69" w:rsidP="009A189E">
      <w:pPr>
        <w:pStyle w:val="10"/>
        <w:shd w:val="clear" w:color="auto" w:fill="auto"/>
        <w:spacing w:line="240" w:lineRule="auto"/>
        <w:ind w:left="7520"/>
        <w:jc w:val="right"/>
        <w:rPr>
          <w:b w:val="0"/>
          <w:sz w:val="24"/>
          <w:szCs w:val="24"/>
        </w:rPr>
      </w:pPr>
      <w:r w:rsidRPr="009A189E">
        <w:rPr>
          <w:b w:val="0"/>
          <w:sz w:val="24"/>
          <w:szCs w:val="24"/>
        </w:rPr>
        <w:t>к приказу №</w:t>
      </w:r>
      <w:r w:rsidR="003231AD">
        <w:rPr>
          <w:b w:val="0"/>
          <w:sz w:val="24"/>
          <w:szCs w:val="24"/>
        </w:rPr>
        <w:t>59 а</w:t>
      </w:r>
      <w:r w:rsidRPr="009A189E">
        <w:rPr>
          <w:b w:val="0"/>
          <w:sz w:val="24"/>
          <w:szCs w:val="24"/>
        </w:rPr>
        <w:t xml:space="preserve"> </w:t>
      </w:r>
    </w:p>
    <w:p w:rsidR="000D6E69" w:rsidRPr="009A189E" w:rsidRDefault="000D6E69" w:rsidP="009A189E">
      <w:pPr>
        <w:pStyle w:val="10"/>
        <w:shd w:val="clear" w:color="auto" w:fill="auto"/>
        <w:spacing w:line="240" w:lineRule="auto"/>
        <w:ind w:left="7520"/>
        <w:jc w:val="right"/>
        <w:rPr>
          <w:b w:val="0"/>
          <w:sz w:val="24"/>
          <w:szCs w:val="24"/>
        </w:rPr>
      </w:pPr>
      <w:r w:rsidRPr="009A189E">
        <w:rPr>
          <w:b w:val="0"/>
          <w:sz w:val="24"/>
          <w:szCs w:val="24"/>
        </w:rPr>
        <w:t>от 31.08.2022 года</w:t>
      </w:r>
    </w:p>
    <w:p w:rsidR="002A5FDD" w:rsidRPr="009A189E" w:rsidRDefault="006E2D19" w:rsidP="009A189E">
      <w:pPr>
        <w:pStyle w:val="1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9A189E">
        <w:rPr>
          <w:sz w:val="24"/>
          <w:szCs w:val="24"/>
        </w:rPr>
        <w:t>План</w:t>
      </w:r>
      <w:bookmarkEnd w:id="0"/>
    </w:p>
    <w:p w:rsidR="002A5FDD" w:rsidRPr="007C6BBD" w:rsidRDefault="006E2D19" w:rsidP="007C6BBD">
      <w:pPr>
        <w:pStyle w:val="30"/>
        <w:shd w:val="clear" w:color="auto" w:fill="auto"/>
        <w:spacing w:line="240" w:lineRule="auto"/>
        <w:jc w:val="center"/>
        <w:rPr>
          <w:sz w:val="24"/>
          <w:szCs w:val="24"/>
          <w:lang w:val="ba-RU"/>
        </w:rPr>
      </w:pPr>
      <w:r w:rsidRPr="009A189E">
        <w:rPr>
          <w:sz w:val="24"/>
          <w:szCs w:val="24"/>
        </w:rPr>
        <w:t>реализации</w:t>
      </w:r>
      <w:r w:rsidR="000D6E69" w:rsidRPr="009A189E">
        <w:rPr>
          <w:sz w:val="24"/>
          <w:szCs w:val="24"/>
        </w:rPr>
        <w:t xml:space="preserve"> м</w:t>
      </w:r>
      <w:r w:rsidRPr="009A189E">
        <w:rPr>
          <w:sz w:val="24"/>
          <w:szCs w:val="24"/>
        </w:rPr>
        <w:t>ероприятий внутренней систе</w:t>
      </w:r>
      <w:r w:rsidR="00761FD1">
        <w:rPr>
          <w:sz w:val="24"/>
          <w:szCs w:val="24"/>
        </w:rPr>
        <w:t>мы оценки качества образования</w:t>
      </w:r>
      <w:r w:rsidR="00761FD1">
        <w:rPr>
          <w:sz w:val="24"/>
          <w:szCs w:val="24"/>
        </w:rPr>
        <w:br/>
        <w:t>М</w:t>
      </w:r>
      <w:r w:rsidRPr="009A189E">
        <w:rPr>
          <w:sz w:val="24"/>
          <w:szCs w:val="24"/>
        </w:rPr>
        <w:t>униципального бюджетного общеобразовательного учреждения</w:t>
      </w:r>
      <w:r w:rsidR="007C6BBD">
        <w:rPr>
          <w:sz w:val="24"/>
          <w:szCs w:val="24"/>
          <w:lang w:val="ba-RU"/>
        </w:rPr>
        <w:t xml:space="preserve"> </w:t>
      </w:r>
    </w:p>
    <w:p w:rsidR="007C6BBD" w:rsidRDefault="00985AD1" w:rsidP="007C6BBD">
      <w:pPr>
        <w:pStyle w:val="30"/>
        <w:shd w:val="clear" w:color="auto" w:fill="auto"/>
        <w:spacing w:line="240" w:lineRule="auto"/>
        <w:jc w:val="center"/>
        <w:rPr>
          <w:sz w:val="24"/>
          <w:szCs w:val="24"/>
          <w:lang w:val="ba-RU"/>
        </w:rPr>
      </w:pPr>
      <w:r>
        <w:rPr>
          <w:sz w:val="24"/>
          <w:szCs w:val="24"/>
        </w:rPr>
        <w:t xml:space="preserve">основная </w:t>
      </w:r>
      <w:r w:rsidR="006E2D19" w:rsidRPr="009A189E">
        <w:rPr>
          <w:sz w:val="24"/>
          <w:szCs w:val="24"/>
        </w:rPr>
        <w:t xml:space="preserve"> общеобразовательная школа</w:t>
      </w:r>
      <w:r w:rsidR="000D6E69" w:rsidRPr="009A189E">
        <w:rPr>
          <w:sz w:val="24"/>
          <w:szCs w:val="24"/>
        </w:rPr>
        <w:t xml:space="preserve"> села </w:t>
      </w:r>
      <w:r>
        <w:rPr>
          <w:sz w:val="24"/>
          <w:szCs w:val="24"/>
        </w:rPr>
        <w:t>Ишимбаево</w:t>
      </w:r>
      <w:r w:rsidR="000D6E69" w:rsidRPr="009A189E">
        <w:rPr>
          <w:sz w:val="24"/>
          <w:szCs w:val="24"/>
        </w:rPr>
        <w:t xml:space="preserve"> </w:t>
      </w:r>
    </w:p>
    <w:p w:rsidR="002A5FDD" w:rsidRPr="009A189E" w:rsidRDefault="000D6E69" w:rsidP="007C6BBD">
      <w:pPr>
        <w:pStyle w:val="3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9A189E">
        <w:rPr>
          <w:sz w:val="24"/>
          <w:szCs w:val="24"/>
        </w:rPr>
        <w:t xml:space="preserve">муниципального района Салаватский район </w:t>
      </w:r>
      <w:r w:rsidR="006E2D19" w:rsidRPr="009A189E">
        <w:rPr>
          <w:sz w:val="24"/>
          <w:szCs w:val="24"/>
        </w:rPr>
        <w:t>Республики Башкортостан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469"/>
        <w:gridCol w:w="39"/>
        <w:gridCol w:w="5510"/>
        <w:gridCol w:w="42"/>
      </w:tblGrid>
      <w:tr w:rsidR="002A5FDD" w:rsidRPr="009A189E" w:rsidTr="0070160B">
        <w:trPr>
          <w:trHeight w:hRule="exact" w:val="554"/>
        </w:trPr>
        <w:tc>
          <w:tcPr>
            <w:tcW w:w="16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Блок 1. Оценка качества подготовки обучающихся</w:t>
            </w:r>
          </w:p>
        </w:tc>
      </w:tr>
      <w:tr w:rsidR="002A5FDD" w:rsidRPr="009A189E" w:rsidTr="0070160B">
        <w:trPr>
          <w:trHeight w:hRule="exact" w:val="2491"/>
        </w:trPr>
        <w:tc>
          <w:tcPr>
            <w:tcW w:w="16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160B" w:rsidRDefault="006E2D19" w:rsidP="0070160B">
            <w:pPr>
              <w:pStyle w:val="20"/>
              <w:shd w:val="clear" w:color="auto" w:fill="auto"/>
              <w:spacing w:before="0" w:line="240" w:lineRule="auto"/>
              <w:rPr>
                <w:rStyle w:val="22"/>
                <w:color w:val="auto"/>
                <w:sz w:val="24"/>
                <w:szCs w:val="24"/>
                <w:lang w:val="ba-RU"/>
              </w:rPr>
            </w:pPr>
            <w:r w:rsidRPr="009A189E">
              <w:rPr>
                <w:rStyle w:val="21"/>
                <w:sz w:val="24"/>
                <w:szCs w:val="24"/>
              </w:rPr>
              <w:t>Обоснование целей и задач</w:t>
            </w:r>
            <w:r w:rsidRPr="0070160B">
              <w:rPr>
                <w:rStyle w:val="21"/>
                <w:color w:val="auto"/>
                <w:sz w:val="24"/>
                <w:szCs w:val="24"/>
              </w:rPr>
              <w:t xml:space="preserve">: 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во 2-4 классах из</w:t>
            </w:r>
            <w:r w:rsidR="007C6BBD" w:rsidRPr="0070160B">
              <w:rPr>
                <w:rStyle w:val="22"/>
                <w:color w:val="auto"/>
                <w:sz w:val="24"/>
                <w:szCs w:val="24"/>
                <w:lang w:val="ba-RU"/>
              </w:rPr>
              <w:t xml:space="preserve"> </w:t>
            </w:r>
            <w:r w:rsidR="00910BF4">
              <w:rPr>
                <w:rStyle w:val="22"/>
                <w:color w:val="auto"/>
                <w:sz w:val="24"/>
                <w:szCs w:val="24"/>
                <w:lang w:val="ba-RU"/>
              </w:rPr>
              <w:t>14</w:t>
            </w:r>
            <w:r w:rsidR="003231AD">
              <w:rPr>
                <w:rStyle w:val="22"/>
                <w:color w:val="auto"/>
                <w:sz w:val="24"/>
                <w:szCs w:val="24"/>
              </w:rPr>
              <w:t xml:space="preserve"> обуч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а</w:t>
            </w:r>
            <w:r w:rsidR="003231AD">
              <w:rPr>
                <w:rStyle w:val="22"/>
                <w:color w:val="auto"/>
                <w:sz w:val="24"/>
                <w:szCs w:val="24"/>
              </w:rPr>
              <w:t>ю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щихся зако</w:t>
            </w:r>
            <w:r w:rsidR="007C6BBD" w:rsidRPr="0070160B">
              <w:rPr>
                <w:rStyle w:val="22"/>
                <w:color w:val="auto"/>
                <w:sz w:val="24"/>
                <w:szCs w:val="24"/>
              </w:rPr>
              <w:t>нчили учебный год</w:t>
            </w:r>
            <w:r w:rsidR="003231AD">
              <w:rPr>
                <w:rStyle w:val="22"/>
                <w:color w:val="auto"/>
                <w:sz w:val="24"/>
                <w:szCs w:val="24"/>
              </w:rPr>
              <w:t>:</w:t>
            </w:r>
            <w:r w:rsidR="007C6BBD" w:rsidRPr="0070160B">
              <w:rPr>
                <w:rStyle w:val="22"/>
                <w:color w:val="auto"/>
                <w:sz w:val="24"/>
                <w:szCs w:val="24"/>
              </w:rPr>
              <w:t xml:space="preserve"> на «отлично» </w:t>
            </w:r>
            <w:r w:rsidR="00E15DBE">
              <w:rPr>
                <w:rStyle w:val="22"/>
                <w:color w:val="auto"/>
                <w:sz w:val="24"/>
                <w:szCs w:val="24"/>
                <w:lang w:val="ba-RU"/>
              </w:rPr>
              <w:t>0,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 на «4» и «5» завершили учебу </w:t>
            </w:r>
            <w:r w:rsidR="00E15DBE">
              <w:rPr>
                <w:rStyle w:val="22"/>
                <w:color w:val="auto"/>
                <w:sz w:val="24"/>
                <w:szCs w:val="24"/>
                <w:lang w:val="ba-RU"/>
              </w:rPr>
              <w:t>5</w:t>
            </w:r>
            <w:r w:rsidR="003231AD">
              <w:rPr>
                <w:rStyle w:val="22"/>
                <w:color w:val="auto"/>
                <w:sz w:val="24"/>
                <w:szCs w:val="24"/>
              </w:rPr>
              <w:t xml:space="preserve"> обуч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а</w:t>
            </w:r>
            <w:r w:rsidR="003231AD">
              <w:rPr>
                <w:rStyle w:val="22"/>
                <w:color w:val="auto"/>
                <w:sz w:val="24"/>
                <w:szCs w:val="24"/>
              </w:rPr>
              <w:t>ю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щихся (</w:t>
            </w:r>
            <w:r w:rsidR="007C6BBD" w:rsidRPr="0070160B">
              <w:rPr>
                <w:rStyle w:val="22"/>
                <w:color w:val="auto"/>
                <w:sz w:val="24"/>
                <w:szCs w:val="24"/>
                <w:lang w:val="ba-RU"/>
              </w:rPr>
              <w:t>35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%). В целом, успевае</w:t>
            </w:r>
            <w:r w:rsidR="007C6BBD" w:rsidRPr="0070160B">
              <w:rPr>
                <w:rStyle w:val="22"/>
                <w:color w:val="auto"/>
                <w:sz w:val="24"/>
                <w:szCs w:val="24"/>
              </w:rPr>
              <w:t>мость в 2-4 классах к концу 202</w:t>
            </w:r>
            <w:r w:rsidR="007C6BBD" w:rsidRPr="0070160B">
              <w:rPr>
                <w:rStyle w:val="22"/>
                <w:color w:val="auto"/>
                <w:sz w:val="24"/>
                <w:szCs w:val="24"/>
                <w:lang w:val="ba-RU"/>
              </w:rPr>
              <w:t>1</w:t>
            </w:r>
            <w:r w:rsidR="007C6BBD" w:rsidRPr="0070160B">
              <w:rPr>
                <w:rStyle w:val="22"/>
                <w:color w:val="auto"/>
                <w:sz w:val="24"/>
                <w:szCs w:val="24"/>
              </w:rPr>
              <w:t>-202</w:t>
            </w:r>
            <w:r w:rsidR="007C6BBD" w:rsidRPr="0070160B">
              <w:rPr>
                <w:rStyle w:val="22"/>
                <w:color w:val="auto"/>
                <w:sz w:val="24"/>
                <w:szCs w:val="24"/>
                <w:lang w:val="ba-RU"/>
              </w:rPr>
              <w:t>2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 учебного года составляет 100%, качество знаний -</w:t>
            </w:r>
            <w:r w:rsidR="00E15DBE">
              <w:rPr>
                <w:rStyle w:val="22"/>
                <w:color w:val="auto"/>
                <w:sz w:val="24"/>
                <w:szCs w:val="24"/>
              </w:rPr>
              <w:t>26,3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%, в сравнении с</w:t>
            </w:r>
            <w:r w:rsidR="003231AD">
              <w:rPr>
                <w:rStyle w:val="22"/>
                <w:color w:val="auto"/>
                <w:sz w:val="24"/>
                <w:szCs w:val="24"/>
              </w:rPr>
              <w:t xml:space="preserve"> 2020-</w:t>
            </w:r>
            <w:r w:rsidR="0070160B">
              <w:rPr>
                <w:rStyle w:val="22"/>
                <w:color w:val="auto"/>
                <w:sz w:val="24"/>
                <w:szCs w:val="24"/>
                <w:lang w:val="ba-RU"/>
              </w:rPr>
              <w:t xml:space="preserve"> </w:t>
            </w:r>
            <w:r w:rsidR="00E15DBE">
              <w:rPr>
                <w:rStyle w:val="22"/>
                <w:color w:val="auto"/>
                <w:sz w:val="24"/>
                <w:szCs w:val="24"/>
              </w:rPr>
              <w:t xml:space="preserve">2021 учебным годом 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 качество обучения</w:t>
            </w:r>
            <w:r w:rsidR="0070160B" w:rsidRPr="0070160B">
              <w:rPr>
                <w:rStyle w:val="22"/>
                <w:color w:val="auto"/>
                <w:sz w:val="24"/>
                <w:szCs w:val="24"/>
                <w:lang w:val="ba-RU"/>
              </w:rPr>
              <w:t xml:space="preserve"> стабильно</w:t>
            </w:r>
            <w:r w:rsidR="003231AD">
              <w:rPr>
                <w:rStyle w:val="22"/>
                <w:color w:val="auto"/>
                <w:sz w:val="24"/>
                <w:szCs w:val="24"/>
                <w:lang w:val="ba-RU"/>
              </w:rPr>
              <w:t>е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. </w:t>
            </w:r>
          </w:p>
          <w:p w:rsidR="002A5FDD" w:rsidRPr="009A189E" w:rsidRDefault="006E2D19" w:rsidP="00032064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70160B">
              <w:rPr>
                <w:rStyle w:val="22"/>
                <w:color w:val="auto"/>
                <w:sz w:val="24"/>
                <w:szCs w:val="24"/>
              </w:rPr>
              <w:t xml:space="preserve">На уровне основного общего образования из </w:t>
            </w:r>
            <w:r w:rsidR="00E15DBE">
              <w:rPr>
                <w:rStyle w:val="22"/>
                <w:color w:val="auto"/>
                <w:sz w:val="24"/>
                <w:szCs w:val="24"/>
                <w:lang w:val="ba-RU"/>
              </w:rPr>
              <w:t>20</w:t>
            </w:r>
            <w:r w:rsidR="003231AD">
              <w:rPr>
                <w:rStyle w:val="22"/>
                <w:color w:val="auto"/>
                <w:sz w:val="24"/>
                <w:szCs w:val="24"/>
              </w:rPr>
              <w:t xml:space="preserve"> обуч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а</w:t>
            </w:r>
            <w:r w:rsidR="003231AD">
              <w:rPr>
                <w:rStyle w:val="22"/>
                <w:color w:val="auto"/>
                <w:sz w:val="24"/>
                <w:szCs w:val="24"/>
              </w:rPr>
              <w:t>ю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щихся </w:t>
            </w:r>
            <w:r w:rsidR="00E15DBE">
              <w:rPr>
                <w:rStyle w:val="22"/>
                <w:color w:val="auto"/>
                <w:sz w:val="24"/>
                <w:szCs w:val="24"/>
                <w:lang w:val="ba-RU"/>
              </w:rPr>
              <w:t>2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 (</w:t>
            </w:r>
            <w:r w:rsidR="00E15DBE">
              <w:rPr>
                <w:rStyle w:val="22"/>
                <w:color w:val="auto"/>
                <w:sz w:val="24"/>
                <w:szCs w:val="24"/>
                <w:lang w:val="ba-RU"/>
              </w:rPr>
              <w:t>10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%) закончили</w:t>
            </w:r>
            <w:r w:rsidR="0070160B">
              <w:rPr>
                <w:rStyle w:val="22"/>
                <w:color w:val="auto"/>
                <w:sz w:val="24"/>
                <w:szCs w:val="24"/>
                <w:lang w:val="ba-RU"/>
              </w:rPr>
              <w:t xml:space="preserve"> 2021-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2022 учебный год на «отлично», </w:t>
            </w:r>
            <w:r w:rsidR="00E15DBE">
              <w:rPr>
                <w:rStyle w:val="22"/>
                <w:color w:val="auto"/>
                <w:sz w:val="24"/>
                <w:szCs w:val="24"/>
                <w:lang w:val="ba-RU"/>
              </w:rPr>
              <w:t>5</w:t>
            </w:r>
            <w:r w:rsidR="00E15DBE">
              <w:rPr>
                <w:rStyle w:val="22"/>
                <w:color w:val="auto"/>
                <w:sz w:val="24"/>
                <w:szCs w:val="24"/>
              </w:rPr>
              <w:t xml:space="preserve"> (2</w:t>
            </w:r>
            <w:r w:rsidR="0070160B">
              <w:rPr>
                <w:rStyle w:val="22"/>
                <w:color w:val="auto"/>
                <w:sz w:val="24"/>
                <w:szCs w:val="24"/>
                <w:lang w:val="ba-RU"/>
              </w:rPr>
              <w:t>5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%) на «хорошо» и «отлично». Успеваемость на уровне ООО составляет </w:t>
            </w:r>
            <w:r w:rsidR="00E15DBE">
              <w:rPr>
                <w:rStyle w:val="22"/>
                <w:color w:val="auto"/>
                <w:sz w:val="24"/>
                <w:szCs w:val="24"/>
                <w:lang w:val="ba-RU"/>
              </w:rPr>
              <w:t>100%</w:t>
            </w:r>
            <w:r w:rsidR="0070160B">
              <w:rPr>
                <w:rStyle w:val="22"/>
                <w:color w:val="auto"/>
                <w:sz w:val="24"/>
                <w:szCs w:val="24"/>
                <w:lang w:val="ba-RU"/>
              </w:rPr>
              <w:t xml:space="preserve">, 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качество обучения составляет </w:t>
            </w:r>
            <w:r w:rsidR="00E15DBE">
              <w:rPr>
                <w:rStyle w:val="22"/>
                <w:color w:val="auto"/>
                <w:sz w:val="24"/>
                <w:szCs w:val="24"/>
                <w:lang w:val="ba-RU"/>
              </w:rPr>
              <w:t>30,60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%, что на </w:t>
            </w:r>
            <w:r w:rsidR="003231AD">
              <w:rPr>
                <w:rStyle w:val="22"/>
                <w:color w:val="auto"/>
                <w:sz w:val="24"/>
                <w:szCs w:val="24"/>
                <w:lang w:val="ba-RU"/>
              </w:rPr>
              <w:t>22,4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% ниже, чем в 2020-2021 учебном году (</w:t>
            </w:r>
            <w:r w:rsidR="00E15DBE">
              <w:rPr>
                <w:rStyle w:val="22"/>
                <w:color w:val="auto"/>
                <w:sz w:val="24"/>
                <w:szCs w:val="24"/>
                <w:lang w:val="ba-RU"/>
              </w:rPr>
              <w:t>26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%).Наблюдается существенное снижение качества обучения на уровне </w:t>
            </w:r>
            <w:r w:rsidR="0070160B">
              <w:rPr>
                <w:rStyle w:val="22"/>
                <w:color w:val="auto"/>
                <w:sz w:val="24"/>
                <w:szCs w:val="24"/>
                <w:lang w:val="ba-RU"/>
              </w:rPr>
              <w:t xml:space="preserve">основного 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общего образования</w:t>
            </w:r>
          </w:p>
        </w:tc>
      </w:tr>
      <w:tr w:rsidR="002A5FDD" w:rsidRPr="009A189E" w:rsidTr="0070160B">
        <w:trPr>
          <w:trHeight w:hRule="exact" w:val="427"/>
        </w:trPr>
        <w:tc>
          <w:tcPr>
            <w:tcW w:w="16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Цели:</w:t>
            </w:r>
          </w:p>
        </w:tc>
      </w:tr>
      <w:tr w:rsidR="002A5FDD" w:rsidRPr="009A189E">
        <w:trPr>
          <w:trHeight w:hRule="exact" w:val="1364"/>
        </w:trPr>
        <w:tc>
          <w:tcPr>
            <w:tcW w:w="10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32" w:right="111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достижению обучающимися планируемых метапредметных и предметных результатов освоения основной образовательной программы начального общего, основного и среднего общего образования</w:t>
            </w:r>
            <w:r w:rsidR="000D6E69" w:rsidRPr="009A189E">
              <w:rPr>
                <w:rStyle w:val="22"/>
                <w:sz w:val="24"/>
                <w:szCs w:val="24"/>
              </w:rPr>
              <w:t xml:space="preserve"> (на </w:t>
            </w:r>
            <w:r w:rsidRPr="009A189E">
              <w:rPr>
                <w:rStyle w:val="23"/>
                <w:sz w:val="24"/>
                <w:szCs w:val="24"/>
              </w:rPr>
              <w:t>основе результатов текущей и промежуточной аттестации по учебным предметам)</w:t>
            </w:r>
          </w:p>
        </w:tc>
        <w:tc>
          <w:tcPr>
            <w:tcW w:w="55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85AD1">
            <w:pPr>
              <w:pStyle w:val="20"/>
              <w:shd w:val="clear" w:color="auto" w:fill="auto"/>
              <w:spacing w:before="0" w:line="240" w:lineRule="auto"/>
              <w:ind w:left="132" w:right="111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100% об</w:t>
            </w:r>
            <w:r w:rsidR="00985AD1">
              <w:rPr>
                <w:rStyle w:val="22"/>
                <w:sz w:val="24"/>
                <w:szCs w:val="24"/>
              </w:rPr>
              <w:t>учающихся по программе НОО, ООО</w:t>
            </w:r>
            <w:r w:rsidRPr="009A189E">
              <w:rPr>
                <w:rStyle w:val="22"/>
                <w:sz w:val="24"/>
                <w:szCs w:val="24"/>
              </w:rPr>
              <w:t xml:space="preserve"> должны достичь планируемых предметных результатов</w:t>
            </w:r>
          </w:p>
        </w:tc>
      </w:tr>
      <w:tr w:rsidR="002A5FDD" w:rsidRPr="009A189E">
        <w:trPr>
          <w:trHeight w:hRule="exact" w:val="1051"/>
        </w:trPr>
        <w:tc>
          <w:tcPr>
            <w:tcW w:w="10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32" w:right="111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достижению обучающимися планируемых метапредметных и предметных результатов освоения основной образовательной программы начального общего, основного и среднего общего образования</w:t>
            </w:r>
            <w:r w:rsidR="000D6E69" w:rsidRPr="009A189E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(</w:t>
            </w:r>
            <w:r w:rsidR="000D6E69" w:rsidRPr="009A189E">
              <w:rPr>
                <w:rStyle w:val="22"/>
                <w:sz w:val="24"/>
                <w:szCs w:val="24"/>
              </w:rPr>
              <w:t>на</w:t>
            </w:r>
            <w:r w:rsidRPr="009A189E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3"/>
                <w:sz w:val="24"/>
                <w:szCs w:val="24"/>
              </w:rPr>
              <w:t>основе результатов ВПР)</w:t>
            </w:r>
          </w:p>
        </w:tc>
        <w:tc>
          <w:tcPr>
            <w:tcW w:w="55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32" w:right="111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100% обучаю</w:t>
            </w:r>
            <w:r w:rsidR="00985AD1">
              <w:rPr>
                <w:rStyle w:val="22"/>
                <w:sz w:val="24"/>
                <w:szCs w:val="24"/>
              </w:rPr>
              <w:t>щихся по программе НОО, ООО</w:t>
            </w:r>
            <w:r w:rsidRPr="009A189E">
              <w:rPr>
                <w:rStyle w:val="22"/>
                <w:sz w:val="24"/>
                <w:szCs w:val="24"/>
              </w:rPr>
              <w:t xml:space="preserve"> должны достичь планируемых предметных результатов</w:t>
            </w:r>
          </w:p>
        </w:tc>
      </w:tr>
      <w:tr w:rsidR="002A5FDD" w:rsidRPr="009A189E" w:rsidTr="0096762D">
        <w:trPr>
          <w:trHeight w:hRule="exact" w:val="758"/>
        </w:trPr>
        <w:tc>
          <w:tcPr>
            <w:tcW w:w="10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32" w:right="111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оценке функциональной грамотности</w:t>
            </w:r>
          </w:p>
        </w:tc>
        <w:tc>
          <w:tcPr>
            <w:tcW w:w="5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32" w:right="111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100% обучаю</w:t>
            </w:r>
            <w:r w:rsidR="00985AD1">
              <w:rPr>
                <w:rStyle w:val="22"/>
                <w:sz w:val="24"/>
                <w:szCs w:val="24"/>
              </w:rPr>
              <w:t>щихся по программе НОО, ООО</w:t>
            </w:r>
            <w:r w:rsidRPr="009A189E">
              <w:rPr>
                <w:rStyle w:val="22"/>
                <w:sz w:val="24"/>
                <w:szCs w:val="24"/>
              </w:rPr>
              <w:t xml:space="preserve"> должны достичь среднего уровня грамотности</w:t>
            </w:r>
          </w:p>
        </w:tc>
      </w:tr>
      <w:tr w:rsidR="002A5FDD" w:rsidRPr="009A189E" w:rsidTr="009A189E">
        <w:trPr>
          <w:gridAfter w:val="1"/>
          <w:wAfter w:w="42" w:type="dxa"/>
          <w:trHeight w:hRule="exact" w:val="1048"/>
        </w:trPr>
        <w:tc>
          <w:tcPr>
            <w:tcW w:w="10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220" w:right="15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по достижению обучающимися планируемых метапредметных и предметных результатов освоения основной образовательной программы основного и среднего общего образования </w:t>
            </w:r>
            <w:r w:rsidRPr="009A189E">
              <w:rPr>
                <w:rStyle w:val="23"/>
                <w:sz w:val="24"/>
                <w:szCs w:val="24"/>
              </w:rPr>
              <w:t>(на основе результатов ГИА)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right="15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100</w:t>
            </w:r>
            <w:r w:rsidR="00985AD1">
              <w:rPr>
                <w:rStyle w:val="22"/>
                <w:sz w:val="24"/>
                <w:szCs w:val="24"/>
              </w:rPr>
              <w:t>% обучающихся по программе ООО</w:t>
            </w:r>
            <w:r w:rsidRPr="009A189E">
              <w:rPr>
                <w:rStyle w:val="22"/>
                <w:sz w:val="24"/>
                <w:szCs w:val="24"/>
              </w:rPr>
              <w:t xml:space="preserve"> должны</w:t>
            </w:r>
            <w:r w:rsidR="000D6E69" w:rsidRPr="009A189E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достичь планируемых предметных результатов</w:t>
            </w:r>
          </w:p>
        </w:tc>
      </w:tr>
    </w:tbl>
    <w:p w:rsidR="0096762D" w:rsidRPr="009A189E" w:rsidRDefault="0096762D" w:rsidP="009A189E">
      <w:pPr>
        <w:rPr>
          <w:rFonts w:ascii="Times New Roman" w:hAnsi="Times New Roman" w:cs="Times New Roman"/>
        </w:rPr>
      </w:pPr>
      <w:r w:rsidRPr="009A189E">
        <w:rPr>
          <w:rFonts w:ascii="Times New Roman" w:hAnsi="Times New Roman" w:cs="Times New Roman"/>
        </w:rPr>
        <w:br w:type="page"/>
      </w:r>
    </w:p>
    <w:tbl>
      <w:tblPr>
        <w:tblOverlap w:val="never"/>
        <w:tblW w:w="15876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30"/>
        <w:gridCol w:w="4154"/>
        <w:gridCol w:w="1962"/>
        <w:gridCol w:w="1686"/>
        <w:gridCol w:w="2819"/>
        <w:gridCol w:w="2425"/>
      </w:tblGrid>
      <w:tr w:rsidR="002A5FDD" w:rsidRPr="009A189E" w:rsidTr="0070160B">
        <w:trPr>
          <w:trHeight w:hRule="exact" w:val="522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center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lastRenderedPageBreak/>
              <w:t>Мониторинги</w:t>
            </w:r>
          </w:p>
        </w:tc>
      </w:tr>
      <w:tr w:rsidR="002A5FDD" w:rsidRPr="009A189E" w:rsidTr="0070160B">
        <w:trPr>
          <w:trHeight w:hRule="exact" w:val="8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мониторинга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2A5FDD" w:rsidRPr="009A189E" w:rsidTr="0070160B">
        <w:trPr>
          <w:trHeight w:hRule="exact" w:val="84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1. Достижение</w:t>
            </w:r>
            <w:r w:rsidR="000D6E69" w:rsidRPr="009A189E">
              <w:rPr>
                <w:rStyle w:val="21"/>
                <w:sz w:val="24"/>
                <w:szCs w:val="24"/>
              </w:rPr>
              <w:t xml:space="preserve"> </w:t>
            </w:r>
            <w:r w:rsidRPr="009A189E">
              <w:rPr>
                <w:rStyle w:val="21"/>
                <w:sz w:val="24"/>
                <w:szCs w:val="24"/>
              </w:rPr>
              <w:t>обучающимися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планируемых</w:t>
            </w:r>
            <w:r w:rsidR="000D6E69" w:rsidRPr="009A189E">
              <w:rPr>
                <w:rStyle w:val="21"/>
                <w:sz w:val="24"/>
                <w:szCs w:val="24"/>
              </w:rPr>
              <w:t xml:space="preserve"> 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Вх</w:t>
            </w:r>
            <w:r w:rsidR="00985AD1">
              <w:rPr>
                <w:rStyle w:val="22"/>
                <w:sz w:val="24"/>
                <w:szCs w:val="24"/>
              </w:rPr>
              <w:t>одные контрольные работы во 2-9</w:t>
            </w:r>
            <w:r w:rsidRPr="009A189E">
              <w:rPr>
                <w:rStyle w:val="22"/>
                <w:sz w:val="24"/>
                <w:szCs w:val="24"/>
              </w:rPr>
              <w:t xml:space="preserve"> классах по русскому языку и математике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сентябрь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Диагностика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0D6E69" w:rsidP="00985AD1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Заместитель</w:t>
            </w:r>
            <w:r w:rsidR="006E2D19" w:rsidRPr="009A189E">
              <w:rPr>
                <w:rStyle w:val="22"/>
                <w:sz w:val="24"/>
                <w:szCs w:val="24"/>
              </w:rPr>
              <w:t xml:space="preserve"> директора по УВР </w:t>
            </w:r>
            <w:r w:rsidR="00985AD1"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2A5FDD" w:rsidRPr="009A189E" w:rsidTr="0070160B">
        <w:trPr>
          <w:trHeight w:hRule="exact" w:val="335"/>
        </w:trPr>
        <w:tc>
          <w:tcPr>
            <w:tcW w:w="283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метапредметных и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предметных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результатов освоения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основной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образовательной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программы</w:t>
            </w:r>
          </w:p>
          <w:p w:rsidR="002A5FDD" w:rsidRPr="009A189E" w:rsidRDefault="006E2D19" w:rsidP="00E60441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 xml:space="preserve">начального общего, основного общего образования </w:t>
            </w:r>
            <w:r w:rsidRPr="009A189E">
              <w:rPr>
                <w:rStyle w:val="24"/>
                <w:sz w:val="24"/>
                <w:szCs w:val="24"/>
              </w:rPr>
              <w:t>(на основе результатов текущей и промежуточной аттестации по учебным предметам)</w:t>
            </w:r>
          </w:p>
        </w:tc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</w:tr>
      <w:tr w:rsidR="000D6E69" w:rsidRPr="009A189E" w:rsidTr="0070160B">
        <w:trPr>
          <w:trHeight w:hRule="exact" w:val="1318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10BF4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Административные контрольные работы во 2-</w:t>
            </w:r>
            <w:r w:rsidR="00910BF4">
              <w:rPr>
                <w:rStyle w:val="22"/>
                <w:sz w:val="24"/>
                <w:szCs w:val="24"/>
              </w:rPr>
              <w:t>9</w:t>
            </w:r>
            <w:r w:rsidRPr="009A189E">
              <w:rPr>
                <w:rStyle w:val="22"/>
                <w:sz w:val="24"/>
                <w:szCs w:val="24"/>
              </w:rPr>
              <w:t xml:space="preserve"> классах по русскому языку и литературе за 1 полугодие 2022-2023 учебного года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Диагностика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0D6E69" w:rsidRPr="009A189E" w:rsidTr="0070160B">
        <w:trPr>
          <w:trHeight w:hRule="exact" w:val="1033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показателей качества и успеваемости обучения по итогам четвертей, учебного года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Октябрь, январь, март, май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1044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показателей обучения по итогам промежуточной аттестации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0456DC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810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образовательных потребностей учеников и родителей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0456DC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1044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образовательных результатов в 9кла ссах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EB5A29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1055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реализации графика оценочных процедур в 1 полугодии 2022-2023 учебного года, по итогам года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EB5A29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1055"/>
        </w:trPr>
        <w:tc>
          <w:tcPr>
            <w:tcW w:w="2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работы с обучающимися на дому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EB5A29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</w:tbl>
    <w:p w:rsidR="002A5FDD" w:rsidRPr="009A189E" w:rsidRDefault="002A5FDD" w:rsidP="009A189E">
      <w:pPr>
        <w:ind w:left="160" w:right="102"/>
        <w:rPr>
          <w:rFonts w:ascii="Times New Roman" w:hAnsi="Times New Roman" w:cs="Times New Roman"/>
        </w:rPr>
        <w:sectPr w:rsidR="002A5FDD" w:rsidRPr="009A189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5876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33"/>
        <w:gridCol w:w="4169"/>
        <w:gridCol w:w="1951"/>
        <w:gridCol w:w="1820"/>
        <w:gridCol w:w="2797"/>
        <w:gridCol w:w="2306"/>
      </w:tblGrid>
      <w:tr w:rsidR="00985AD1" w:rsidRPr="009A189E" w:rsidTr="0070160B">
        <w:trPr>
          <w:trHeight w:hRule="exact" w:val="1300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Контроль качества подготовки учащихся 9-х классов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Февраль-март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CD2851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1037"/>
        </w:trPr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функционирования ВСОКО по направлениям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в 1 полугодии 2022-2023 учебного года, по итогам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 май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CD2851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1209"/>
        </w:trPr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уровня образовательных результатов учащихся 9-х классов и степень подготовленности к итоговому собеседованию по русскому языку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январь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CD2851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858"/>
        </w:trPr>
        <w:tc>
          <w:tcPr>
            <w:tcW w:w="28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результатов итогового собеседования по русскому языку в 9- х классах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февраль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CD2851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1040"/>
        </w:trPr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подготовки учащихся 9-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х классов к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ГИА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Февраль-март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CD2851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1300"/>
        </w:trPr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результатов деятельности школы за учебный год, сравнительный анализ качества обучения, выявление проблем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Май-июнь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7541BA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1004"/>
        </w:trPr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10BF4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реализации рабочих программ по предметамучебного плана на уровне НОО, ООО</w:t>
            </w:r>
            <w:r w:rsidR="00910BF4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Май-июнь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7541BA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1051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реализации рабочих программ внеурочной деятельности, дополнительного образования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Май-июнь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7541BA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</w:tbl>
    <w:p w:rsidR="002A5FDD" w:rsidRPr="009A189E" w:rsidRDefault="002A5FDD" w:rsidP="009A189E">
      <w:pPr>
        <w:ind w:left="160" w:right="102"/>
        <w:rPr>
          <w:rFonts w:ascii="Times New Roman" w:hAnsi="Times New Roman" w:cs="Times New Roman"/>
        </w:rPr>
        <w:sectPr w:rsidR="002A5FDD" w:rsidRPr="009A189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40"/>
        <w:gridCol w:w="4107"/>
        <w:gridCol w:w="47"/>
        <w:gridCol w:w="1911"/>
        <w:gridCol w:w="40"/>
        <w:gridCol w:w="15"/>
        <w:gridCol w:w="1525"/>
        <w:gridCol w:w="52"/>
        <w:gridCol w:w="2738"/>
        <w:gridCol w:w="59"/>
        <w:gridCol w:w="7"/>
        <w:gridCol w:w="2501"/>
        <w:gridCol w:w="62"/>
      </w:tblGrid>
      <w:tr w:rsidR="00985AD1" w:rsidRPr="009A189E">
        <w:trPr>
          <w:trHeight w:hRule="exact" w:val="1044"/>
        </w:trPr>
        <w:tc>
          <w:tcPr>
            <w:tcW w:w="2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10BF4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1"/>
                <w:sz w:val="24"/>
                <w:szCs w:val="24"/>
              </w:rPr>
              <w:lastRenderedPageBreak/>
              <w:t>2.Достижение обучающимися планируемых метапредметных и предметных ре</w:t>
            </w:r>
            <w:r w:rsidR="00910BF4">
              <w:rPr>
                <w:rStyle w:val="21"/>
                <w:sz w:val="24"/>
                <w:szCs w:val="24"/>
              </w:rPr>
              <w:t xml:space="preserve">зультатов освоения ООП НОО, ООО </w:t>
            </w:r>
            <w:r w:rsidRPr="009A189E">
              <w:rPr>
                <w:rStyle w:val="21"/>
                <w:sz w:val="24"/>
                <w:szCs w:val="24"/>
                <w:lang w:val="ba-RU"/>
              </w:rPr>
              <w:t xml:space="preserve"> (на основе результатов ВПР)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результатов проведения ВПР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center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 май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1F2841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C6BBD">
        <w:trPr>
          <w:trHeight w:hRule="exact" w:val="1375"/>
        </w:trPr>
        <w:tc>
          <w:tcPr>
            <w:tcW w:w="284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уровня образовательных результатов учащихся в процессе освоения предметного содержания ООП по предметам, которые выносятся на ВПР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В рамках КОК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1F2841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96762D">
        <w:trPr>
          <w:trHeight w:hRule="exact" w:val="1033"/>
        </w:trPr>
        <w:tc>
          <w:tcPr>
            <w:tcW w:w="284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сформированн</w:t>
            </w:r>
            <w:r w:rsidRPr="009A189E">
              <w:rPr>
                <w:rStyle w:val="22"/>
                <w:sz w:val="24"/>
                <w:szCs w:val="24"/>
                <w:lang w:val="ba-RU"/>
              </w:rPr>
              <w:t xml:space="preserve">ости </w:t>
            </w:r>
            <w:r w:rsidRPr="009A189E">
              <w:rPr>
                <w:rStyle w:val="22"/>
                <w:sz w:val="24"/>
                <w:szCs w:val="24"/>
              </w:rPr>
              <w:t>предметных, метапредметных результатов учащихся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center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1F2841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0160B">
        <w:trPr>
          <w:trHeight w:hRule="exact" w:val="5053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3. Оценка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функциональной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грамотности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70160B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</w:pPr>
            <w:r w:rsidRPr="0070160B">
              <w:rPr>
                <w:rStyle w:val="22"/>
              </w:rPr>
              <w:t>Мониторинг формирования функциональной грамотности с использованием портала РЭШ</w:t>
            </w:r>
            <w:r w:rsidRPr="0070160B">
              <w:rPr>
                <w:rStyle w:val="22"/>
                <w:lang w:val="ba-RU"/>
              </w:rPr>
              <w:t xml:space="preserve"> </w:t>
            </w:r>
            <w:r w:rsidR="00E60441">
              <w:rPr>
                <w:rStyle w:val="22"/>
              </w:rPr>
              <w:t xml:space="preserve">и др. у обучающихся 5-х </w:t>
            </w:r>
            <w:r>
              <w:rPr>
                <w:rStyle w:val="22"/>
              </w:rPr>
              <w:t xml:space="preserve"> </w:t>
            </w:r>
            <w:r w:rsidRPr="0070160B">
              <w:rPr>
                <w:rStyle w:val="22"/>
              </w:rPr>
              <w:t>классов: диагностика для выявления уровня сформированно</w:t>
            </w:r>
            <w:r w:rsidRPr="0070160B">
              <w:rPr>
                <w:rStyle w:val="22"/>
                <w:lang w:val="ba-RU"/>
              </w:rPr>
              <w:t xml:space="preserve">сти </w:t>
            </w:r>
            <w:r w:rsidRPr="0070160B">
              <w:rPr>
                <w:rStyle w:val="22"/>
              </w:rPr>
              <w:t xml:space="preserve"> читательской грамотности учащихся 5</w:t>
            </w:r>
            <w:r w:rsidRPr="0070160B">
              <w:rPr>
                <w:rStyle w:val="22"/>
                <w:lang w:val="ba-RU"/>
              </w:rPr>
              <w:t>-9</w:t>
            </w:r>
            <w:r w:rsidRPr="0070160B">
              <w:rPr>
                <w:rStyle w:val="22"/>
              </w:rPr>
              <w:t xml:space="preserve"> классов;</w:t>
            </w:r>
          </w:p>
          <w:p w:rsidR="00985AD1" w:rsidRPr="0070160B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</w:pPr>
            <w:r w:rsidRPr="0070160B">
              <w:rPr>
                <w:rStyle w:val="22"/>
              </w:rPr>
              <w:t>диагностика для выявления уровня сформированно</w:t>
            </w:r>
            <w:r w:rsidRPr="0070160B">
              <w:rPr>
                <w:rStyle w:val="22"/>
                <w:lang w:val="ba-RU"/>
              </w:rPr>
              <w:t xml:space="preserve">сти </w:t>
            </w:r>
            <w:r w:rsidRPr="0070160B">
              <w:rPr>
                <w:rStyle w:val="22"/>
              </w:rPr>
              <w:t xml:space="preserve"> математической грамотно</w:t>
            </w:r>
            <w:r w:rsidRPr="0070160B">
              <w:rPr>
                <w:rStyle w:val="22"/>
                <w:lang w:val="ba-RU"/>
              </w:rPr>
              <w:t>сти</w:t>
            </w:r>
            <w:r w:rsidRPr="0070160B">
              <w:rPr>
                <w:rStyle w:val="22"/>
              </w:rPr>
              <w:t xml:space="preserve"> учащихся 5</w:t>
            </w:r>
            <w:r w:rsidRPr="0070160B">
              <w:rPr>
                <w:rStyle w:val="22"/>
                <w:lang w:val="ba-RU"/>
              </w:rPr>
              <w:t>-9</w:t>
            </w:r>
            <w:r w:rsidRPr="0070160B">
              <w:rPr>
                <w:rStyle w:val="22"/>
              </w:rPr>
              <w:t xml:space="preserve"> классов;</w:t>
            </w:r>
          </w:p>
          <w:p w:rsidR="00985AD1" w:rsidRPr="0070160B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</w:pPr>
            <w:r w:rsidRPr="0070160B">
              <w:rPr>
                <w:rStyle w:val="22"/>
              </w:rPr>
              <w:t>диагностика для выявления уровня сформированности естественнонаучной грамотно</w:t>
            </w:r>
            <w:r w:rsidRPr="0070160B">
              <w:rPr>
                <w:rStyle w:val="22"/>
                <w:lang w:val="ba-RU"/>
              </w:rPr>
              <w:t xml:space="preserve">сти </w:t>
            </w:r>
            <w:r w:rsidRPr="0070160B">
              <w:rPr>
                <w:rStyle w:val="22"/>
              </w:rPr>
              <w:t xml:space="preserve">учащихся </w:t>
            </w:r>
            <w:r w:rsidRPr="0070160B">
              <w:rPr>
                <w:rStyle w:val="22"/>
                <w:lang w:val="ba-RU"/>
              </w:rPr>
              <w:t>5-9</w:t>
            </w:r>
            <w:r w:rsidRPr="0070160B">
              <w:rPr>
                <w:rStyle w:val="22"/>
              </w:rPr>
              <w:t xml:space="preserve"> классов; диагностика для выявления уровня сформированно</w:t>
            </w:r>
            <w:r w:rsidRPr="0070160B">
              <w:rPr>
                <w:rStyle w:val="22"/>
                <w:lang w:val="ba-RU"/>
              </w:rPr>
              <w:t xml:space="preserve">сти </w:t>
            </w:r>
            <w:r w:rsidRPr="0070160B">
              <w:rPr>
                <w:rStyle w:val="22"/>
              </w:rPr>
              <w:t xml:space="preserve">креативного мышления учащихся </w:t>
            </w:r>
            <w:r w:rsidRPr="0070160B">
              <w:rPr>
                <w:rStyle w:val="22"/>
                <w:lang w:val="ba-RU"/>
              </w:rPr>
              <w:t>5-9</w:t>
            </w:r>
            <w:r w:rsidRPr="0070160B">
              <w:rPr>
                <w:rStyle w:val="22"/>
              </w:rPr>
              <w:t xml:space="preserve"> классов; диагностика для выявления уровня сформированно</w:t>
            </w:r>
            <w:r w:rsidRPr="0070160B">
              <w:rPr>
                <w:rStyle w:val="22"/>
                <w:lang w:val="ba-RU"/>
              </w:rPr>
              <w:t xml:space="preserve">сти </w:t>
            </w:r>
            <w:r w:rsidRPr="0070160B">
              <w:rPr>
                <w:rStyle w:val="22"/>
              </w:rPr>
              <w:t xml:space="preserve"> глобальных компетенций учащихся </w:t>
            </w:r>
            <w:r w:rsidRPr="0070160B">
              <w:rPr>
                <w:rStyle w:val="22"/>
                <w:lang w:val="ba-RU"/>
              </w:rPr>
              <w:t xml:space="preserve">5-9 </w:t>
            </w:r>
            <w:r w:rsidRPr="0070160B">
              <w:rPr>
                <w:rStyle w:val="22"/>
              </w:rPr>
              <w:t>классов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В рамках КОК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плану реализации мероприятий по формированию и развитию функциональной грамотности учащихся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1F2841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96762D">
        <w:trPr>
          <w:trHeight w:hRule="exact" w:val="2141"/>
        </w:trPr>
        <w:tc>
          <w:tcPr>
            <w:tcW w:w="2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формирования функциональной грамотности с использованием портала РЭШ</w:t>
            </w:r>
            <w:r w:rsidRPr="009A189E">
              <w:rPr>
                <w:rStyle w:val="22"/>
                <w:sz w:val="24"/>
                <w:szCs w:val="24"/>
                <w:lang w:val="ba-RU"/>
              </w:rPr>
              <w:t xml:space="preserve"> и</w:t>
            </w:r>
            <w:r w:rsidRPr="009A189E">
              <w:rPr>
                <w:rStyle w:val="22"/>
                <w:sz w:val="24"/>
                <w:szCs w:val="24"/>
              </w:rPr>
              <w:t xml:space="preserve"> др. у обучающихся 2-х</w:t>
            </w:r>
            <w:r w:rsidR="00761FD1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-</w:t>
            </w:r>
            <w:r w:rsidR="00761FD1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4-х</w:t>
            </w:r>
            <w:r w:rsidR="00761FD1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классов: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70160B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70160B">
              <w:rPr>
                <w:rStyle w:val="22"/>
              </w:rPr>
              <w:t>В рамках КОК</w:t>
            </w:r>
          </w:p>
          <w:p w:rsidR="0096762D" w:rsidRPr="0070160B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70160B">
              <w:rPr>
                <w:rStyle w:val="22"/>
              </w:rPr>
              <w:t>По плану реализации мероприятий по формированию и развитию функциональной грамотности</w:t>
            </w:r>
          </w:p>
          <w:p w:rsidR="0096762D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2"/>
              </w:rPr>
            </w:pPr>
            <w:r w:rsidRPr="0070160B">
              <w:rPr>
                <w:rStyle w:val="22"/>
              </w:rPr>
              <w:t>учащихся</w:t>
            </w:r>
          </w:p>
          <w:p w:rsidR="00761FD1" w:rsidRPr="009A189E" w:rsidRDefault="00761F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96762D">
        <w:trPr>
          <w:trHeight w:hRule="exact" w:val="865"/>
        </w:trPr>
        <w:tc>
          <w:tcPr>
            <w:tcW w:w="284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реализации плана по формированию функциональной грамотности школьников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>
        <w:trPr>
          <w:gridAfter w:val="1"/>
          <w:wAfter w:w="62" w:type="dxa"/>
          <w:trHeight w:hRule="exact" w:val="118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4.Достижение обучающимися планируемых метапредметных и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качества образования учащихся по результатам внешней оценки (ГИА) по общеобразовательным программам</w:t>
            </w:r>
            <w:r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июнь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  <w:r w:rsidRPr="009A189E">
              <w:rPr>
                <w:rStyle w:val="22"/>
                <w:sz w:val="24"/>
                <w:szCs w:val="24"/>
              </w:rPr>
              <w:t xml:space="preserve"> </w:t>
            </w:r>
            <w:r w:rsidR="0096762D" w:rsidRPr="009A189E">
              <w:rPr>
                <w:rStyle w:val="22"/>
                <w:sz w:val="24"/>
                <w:szCs w:val="24"/>
              </w:rPr>
              <w:t>Р.</w:t>
            </w:r>
          </w:p>
        </w:tc>
        <w:tc>
          <w:tcPr>
            <w:tcW w:w="2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>
        <w:trPr>
          <w:gridAfter w:val="1"/>
          <w:wAfter w:w="62" w:type="dxa"/>
          <w:trHeight w:hRule="exact" w:val="1361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предметных результатов освоения ООП ООО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3"/>
                <w:sz w:val="24"/>
                <w:szCs w:val="24"/>
              </w:rPr>
              <w:t>(на основе результатов ГИ</w:t>
            </w:r>
            <w:r w:rsidRPr="009A189E">
              <w:rPr>
                <w:rStyle w:val="23"/>
                <w:sz w:val="24"/>
                <w:szCs w:val="24"/>
                <w:lang w:val="ba-RU"/>
              </w:rPr>
              <w:t>А</w:t>
            </w:r>
            <w:r w:rsidRPr="009A189E">
              <w:rPr>
                <w:rStyle w:val="23"/>
                <w:sz w:val="24"/>
                <w:szCs w:val="24"/>
              </w:rPr>
              <w:t>)</w:t>
            </w:r>
          </w:p>
        </w:tc>
        <w:tc>
          <w:tcPr>
            <w:tcW w:w="414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основного общего образования, среднего общего образования</w:t>
            </w:r>
          </w:p>
        </w:tc>
        <w:tc>
          <w:tcPr>
            <w:tcW w:w="19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</w:tr>
    </w:tbl>
    <w:p w:rsidR="0096762D" w:rsidRPr="009A189E" w:rsidRDefault="0096762D" w:rsidP="009A189E">
      <w:pPr>
        <w:pStyle w:val="a8"/>
        <w:shd w:val="clear" w:color="auto" w:fill="auto"/>
        <w:spacing w:line="240" w:lineRule="auto"/>
        <w:ind w:firstLine="709"/>
        <w:rPr>
          <w:sz w:val="24"/>
          <w:szCs w:val="24"/>
          <w:lang w:val="ba-RU"/>
        </w:rPr>
      </w:pPr>
    </w:p>
    <w:tbl>
      <w:tblPr>
        <w:tblStyle w:val="a9"/>
        <w:tblW w:w="0" w:type="auto"/>
        <w:tblLook w:val="04A0"/>
      </w:tblPr>
      <w:tblGrid>
        <w:gridCol w:w="8168"/>
        <w:gridCol w:w="8168"/>
      </w:tblGrid>
      <w:tr w:rsidR="0096762D" w:rsidRPr="009A189E" w:rsidTr="00416C02">
        <w:tc>
          <w:tcPr>
            <w:tcW w:w="16336" w:type="dxa"/>
            <w:gridSpan w:val="2"/>
            <w:shd w:val="clear" w:color="auto" w:fill="FFFF00"/>
          </w:tcPr>
          <w:p w:rsidR="0096762D" w:rsidRPr="009A189E" w:rsidRDefault="0096762D" w:rsidP="009A189E">
            <w:pPr>
              <w:pStyle w:val="a8"/>
              <w:shd w:val="clear" w:color="auto" w:fill="auto"/>
              <w:spacing w:line="240" w:lineRule="auto"/>
              <w:ind w:firstLine="709"/>
              <w:jc w:val="center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 xml:space="preserve">Блок 2. Работа со слабоуспевающими </w:t>
            </w:r>
            <w:r w:rsidR="003231AD">
              <w:rPr>
                <w:sz w:val="24"/>
                <w:szCs w:val="24"/>
              </w:rPr>
              <w:t>обуч</w:t>
            </w:r>
            <w:r w:rsidR="003231AD" w:rsidRPr="009A189E">
              <w:rPr>
                <w:sz w:val="24"/>
                <w:szCs w:val="24"/>
              </w:rPr>
              <w:t>а</w:t>
            </w:r>
            <w:r w:rsidR="003231AD">
              <w:rPr>
                <w:sz w:val="24"/>
                <w:szCs w:val="24"/>
              </w:rPr>
              <w:t>ю</w:t>
            </w:r>
            <w:r w:rsidR="003231AD" w:rsidRPr="009A189E">
              <w:rPr>
                <w:sz w:val="24"/>
                <w:szCs w:val="24"/>
              </w:rPr>
              <w:t>щихся</w:t>
            </w:r>
          </w:p>
        </w:tc>
      </w:tr>
      <w:tr w:rsidR="0096762D" w:rsidRPr="009A189E" w:rsidTr="0096762D">
        <w:tc>
          <w:tcPr>
            <w:tcW w:w="16336" w:type="dxa"/>
            <w:gridSpan w:val="2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9A189E">
              <w:rPr>
                <w:rStyle w:val="25"/>
                <w:sz w:val="24"/>
                <w:szCs w:val="24"/>
              </w:rPr>
              <w:t xml:space="preserve">Обоснование целей и задач: </w:t>
            </w:r>
            <w:r w:rsidRPr="009A189E">
              <w:rPr>
                <w:sz w:val="24"/>
                <w:szCs w:val="24"/>
              </w:rPr>
              <w:t xml:space="preserve">слабоуспевающими принято считать </w:t>
            </w:r>
            <w:r w:rsidR="003231AD">
              <w:rPr>
                <w:sz w:val="24"/>
                <w:szCs w:val="24"/>
              </w:rPr>
              <w:t>обуч</w:t>
            </w:r>
            <w:r w:rsidRPr="009A189E">
              <w:rPr>
                <w:sz w:val="24"/>
                <w:szCs w:val="24"/>
              </w:rPr>
              <w:t>а</w:t>
            </w:r>
            <w:r w:rsidR="003231AD">
              <w:rPr>
                <w:sz w:val="24"/>
                <w:szCs w:val="24"/>
              </w:rPr>
              <w:t>ю</w:t>
            </w:r>
            <w:r w:rsidRPr="009A189E">
              <w:rPr>
                <w:sz w:val="24"/>
                <w:szCs w:val="24"/>
              </w:rPr>
              <w:t xml:space="preserve">щихся, которые имеют слабые умственные способности и слабые учебные умения и навыки, низкий уровень памяти или тех, у которых отсутствуют действенные мотивы учения. Чтобы данная категория </w:t>
            </w:r>
            <w:r w:rsidR="003231AD">
              <w:rPr>
                <w:sz w:val="24"/>
                <w:szCs w:val="24"/>
              </w:rPr>
              <w:t>обуч</w:t>
            </w:r>
            <w:r w:rsidR="003231AD" w:rsidRPr="009A189E">
              <w:rPr>
                <w:sz w:val="24"/>
                <w:szCs w:val="24"/>
              </w:rPr>
              <w:t>а</w:t>
            </w:r>
            <w:r w:rsidR="003231AD">
              <w:rPr>
                <w:sz w:val="24"/>
                <w:szCs w:val="24"/>
              </w:rPr>
              <w:t>ю</w:t>
            </w:r>
            <w:r w:rsidR="003231AD" w:rsidRPr="009A189E">
              <w:rPr>
                <w:sz w:val="24"/>
                <w:szCs w:val="24"/>
              </w:rPr>
              <w:t>щихся</w:t>
            </w:r>
            <w:r w:rsidRPr="009A189E">
              <w:rPr>
                <w:sz w:val="24"/>
                <w:szCs w:val="24"/>
              </w:rPr>
              <w:t xml:space="preserve"> не перешла в разряд неуспевающих, необходима систематизированная работа с такой категорией </w:t>
            </w:r>
            <w:r w:rsidR="003231AD">
              <w:rPr>
                <w:sz w:val="24"/>
                <w:szCs w:val="24"/>
              </w:rPr>
              <w:t>обуч</w:t>
            </w:r>
            <w:r w:rsidR="003231AD" w:rsidRPr="009A189E">
              <w:rPr>
                <w:sz w:val="24"/>
                <w:szCs w:val="24"/>
              </w:rPr>
              <w:t>а</w:t>
            </w:r>
            <w:r w:rsidR="003231AD">
              <w:rPr>
                <w:sz w:val="24"/>
                <w:szCs w:val="24"/>
              </w:rPr>
              <w:t>ю</w:t>
            </w:r>
            <w:r w:rsidR="003231AD" w:rsidRPr="009A189E">
              <w:rPr>
                <w:sz w:val="24"/>
                <w:szCs w:val="24"/>
              </w:rPr>
              <w:t>щихся</w:t>
            </w:r>
            <w:r w:rsidRPr="009A189E">
              <w:rPr>
                <w:sz w:val="24"/>
                <w:szCs w:val="24"/>
              </w:rPr>
              <w:t xml:space="preserve">. В течение </w:t>
            </w:r>
            <w:r w:rsidR="0070160B">
              <w:rPr>
                <w:sz w:val="24"/>
                <w:szCs w:val="24"/>
                <w:lang w:val="ba-RU"/>
              </w:rPr>
              <w:t>2020-2021</w:t>
            </w:r>
            <w:r w:rsidRPr="009A189E">
              <w:rPr>
                <w:sz w:val="24"/>
                <w:szCs w:val="24"/>
              </w:rPr>
              <w:t>учебного года в школе проводилась работа по выявлению причин школьной неуспешности: диагностики «Уровень готовности к школе», «Мотив обучения» «Сформированность познавательных УУД», «Сформированность регулятивных УУД», «Сформированность коммуникативных УУД» и др. позволили выявить следующие группы неуспевающих учеников: хронически неуспевающие дети (по физиологическим причинам); дети, неуспевающие по отдельным учебным дисциплинам; подростки с несформированной учебной деятельностью. На основании мониторинга сформированности необходимых УУД, диагностик выявлены основные признаки неуспеваемости: наличие пробелов в фактических знаниях и специальных для данного предмета умениях; наличие пробелов в навыках учебно-познавательной деятельности; недостаточный уровень развития и воспитанности личностных качеств, не позволяющий ученику проявлять самостоятельность, настойчивость, организованность и другие качества, необходимые для успешного учения; слабый контроль со стороны родителей.</w:t>
            </w:r>
          </w:p>
          <w:p w:rsidR="00947CA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>По вопросу создания условий успешности обучения учащихся данной категории, проводились заседания</w:t>
            </w:r>
            <w:r w:rsidR="0070160B">
              <w:rPr>
                <w:sz w:val="24"/>
                <w:szCs w:val="24"/>
                <w:lang w:val="ba-RU"/>
              </w:rPr>
              <w:t xml:space="preserve"> предметных кафедр</w:t>
            </w:r>
            <w:r w:rsidRPr="009A189E">
              <w:rPr>
                <w:sz w:val="24"/>
                <w:szCs w:val="24"/>
              </w:rPr>
              <w:t xml:space="preserve"> школы. Классными руководителями, учителями - предметниками составлены аналитические справки о проделанной работе со слабоуспевающими учащимися по итогам I и II полугодия.</w:t>
            </w:r>
            <w:r w:rsidR="00947CAE">
              <w:rPr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sz w:val="24"/>
                <w:szCs w:val="24"/>
              </w:rPr>
              <w:t xml:space="preserve">Работа классных руководителей велась по направлениям: </w:t>
            </w:r>
          </w:p>
          <w:p w:rsidR="00947CA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 xml:space="preserve">1. Выявление причин неуспеваемости обучающегося через индивидуальные беседы. </w:t>
            </w:r>
          </w:p>
          <w:p w:rsidR="00947CA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 xml:space="preserve">2. Выяснение причин пропусков уроков в случае, если слабая </w:t>
            </w:r>
            <w:r w:rsidRPr="00947CAE">
              <w:rPr>
                <w:sz w:val="24"/>
                <w:szCs w:val="24"/>
              </w:rPr>
              <w:t xml:space="preserve">успеваемость является следствием (уважительная, неуважительная). Немедленное информирование классным руководителем родителей о пропуске уроков, через беседу с родителями (если пропуски неоднократные), через совет профилактики (если прогулы систематические). </w:t>
            </w:r>
          </w:p>
          <w:p w:rsidR="00947CA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47CAE">
              <w:rPr>
                <w:sz w:val="24"/>
                <w:szCs w:val="24"/>
              </w:rPr>
              <w:t xml:space="preserve">3. Проведение профилактической работы с родителями </w:t>
            </w:r>
            <w:r w:rsidRPr="00947CAE">
              <w:rPr>
                <w:rStyle w:val="26"/>
                <w:sz w:val="24"/>
                <w:szCs w:val="24"/>
                <w:u w:val="none"/>
              </w:rPr>
              <w:t>обучающегося в случае выявления недобросовестного выполнения домашнего задания или недостаточной работы</w:t>
            </w:r>
            <w:r w:rsidR="00947CAE" w:rsidRPr="00947CAE">
              <w:rPr>
                <w:rStyle w:val="26"/>
                <w:sz w:val="24"/>
                <w:szCs w:val="24"/>
                <w:u w:val="none"/>
                <w:lang w:val="ba-RU"/>
              </w:rPr>
              <w:t>.</w:t>
            </w:r>
            <w:r w:rsidRPr="009A189E">
              <w:rPr>
                <w:sz w:val="24"/>
                <w:szCs w:val="24"/>
              </w:rPr>
              <w:t xml:space="preserve"> Учителями - предметниками разработаны планы индивидуальной работы со слабоуспевающими обучающимися. </w:t>
            </w:r>
          </w:p>
          <w:p w:rsidR="00947CA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 xml:space="preserve">Работа учителя-предметника с отстающими обучающимися и их родителями проводилась по направлениям: </w:t>
            </w:r>
          </w:p>
          <w:p w:rsidR="0096762D" w:rsidRPr="009A189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>1. Проведение входного, промежуточного и итогового контроля в течение года с целью выявления уровня знаний обучающегося. 2. Использование на уроках различных видов опроса (устный, письменный, индивидуальный и др.) для объективности результата. 3. Регулярный и систематический опрос обучающихся, своевременное выставление оценок. 4. Ликвидация пробелов в знаниях, выявленных в ходе контрольных работ 5. Взаимодействие учителя-предметника, классного руководителя и родителей.</w:t>
            </w:r>
            <w:r w:rsidR="00947CAE">
              <w:rPr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sz w:val="24"/>
                <w:szCs w:val="24"/>
              </w:rPr>
              <w:t xml:space="preserve">Несмотря на проделанную работу, часть учащихся всё же остаётся в категории слабоуспевающих учащихся. </w:t>
            </w:r>
          </w:p>
        </w:tc>
      </w:tr>
      <w:tr w:rsidR="00416C02" w:rsidRPr="009A189E" w:rsidTr="0096762D">
        <w:tc>
          <w:tcPr>
            <w:tcW w:w="16336" w:type="dxa"/>
            <w:gridSpan w:val="2"/>
          </w:tcPr>
          <w:p w:rsidR="00416C02" w:rsidRPr="009A189E" w:rsidRDefault="00416C02" w:rsidP="009A189E">
            <w:pPr>
              <w:pStyle w:val="10"/>
              <w:shd w:val="clear" w:color="auto" w:fill="auto"/>
              <w:spacing w:line="240" w:lineRule="auto"/>
              <w:ind w:left="160"/>
              <w:rPr>
                <w:rStyle w:val="25"/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lastRenderedPageBreak/>
              <w:t>Цели:</w:t>
            </w:r>
          </w:p>
        </w:tc>
      </w:tr>
      <w:tr w:rsidR="00416C02" w:rsidRPr="009A189E" w:rsidTr="007C6BBD">
        <w:tc>
          <w:tcPr>
            <w:tcW w:w="8168" w:type="dxa"/>
          </w:tcPr>
          <w:p w:rsidR="00416C02" w:rsidRPr="009A189E" w:rsidRDefault="00416C02" w:rsidP="009A189E">
            <w:pPr>
              <w:pStyle w:val="20"/>
              <w:shd w:val="clear" w:color="auto" w:fill="auto"/>
              <w:spacing w:before="0" w:line="240" w:lineRule="auto"/>
              <w:ind w:left="160"/>
              <w:rPr>
                <w:rStyle w:val="25"/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по выявлению отстающих обучающихся по результатам промежуточной аттестации</w:t>
            </w:r>
          </w:p>
        </w:tc>
        <w:tc>
          <w:tcPr>
            <w:tcW w:w="8168" w:type="dxa"/>
          </w:tcPr>
          <w:p w:rsidR="00416C02" w:rsidRPr="009A189E" w:rsidRDefault="00416C02" w:rsidP="009A189E">
            <w:pPr>
              <w:pStyle w:val="20"/>
              <w:shd w:val="clear" w:color="auto" w:fill="auto"/>
              <w:spacing w:before="0" w:line="240" w:lineRule="auto"/>
              <w:ind w:left="160"/>
              <w:rPr>
                <w:rStyle w:val="25"/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определение доли слабоуспевающих обучающихся по уровням</w:t>
            </w:r>
            <w:r w:rsidRPr="009A189E">
              <w:rPr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6"/>
                <w:sz w:val="24"/>
                <w:szCs w:val="24"/>
              </w:rPr>
              <w:t>образования по периодам обучения</w:t>
            </w:r>
          </w:p>
        </w:tc>
      </w:tr>
      <w:tr w:rsidR="00416C02" w:rsidRPr="009A189E" w:rsidTr="007C6BBD">
        <w:tc>
          <w:tcPr>
            <w:tcW w:w="8168" w:type="dxa"/>
          </w:tcPr>
          <w:p w:rsidR="00416C02" w:rsidRPr="009A189E" w:rsidRDefault="00416C02" w:rsidP="009A189E">
            <w:pPr>
              <w:pStyle w:val="10"/>
              <w:shd w:val="clear" w:color="auto" w:fill="auto"/>
              <w:spacing w:line="240" w:lineRule="auto"/>
              <w:ind w:left="160"/>
              <w:jc w:val="both"/>
              <w:rPr>
                <w:b w:val="0"/>
                <w:sz w:val="24"/>
                <w:szCs w:val="24"/>
              </w:rPr>
            </w:pPr>
            <w:r w:rsidRPr="009A189E">
              <w:rPr>
                <w:b w:val="0"/>
                <w:sz w:val="24"/>
                <w:szCs w:val="24"/>
              </w:rPr>
              <w:t>по организации работы с отстающими обучающимися</w:t>
            </w:r>
          </w:p>
        </w:tc>
        <w:tc>
          <w:tcPr>
            <w:tcW w:w="8168" w:type="dxa"/>
          </w:tcPr>
          <w:p w:rsidR="00416C02" w:rsidRPr="009A189E" w:rsidRDefault="00416C02" w:rsidP="009A189E">
            <w:pPr>
              <w:pStyle w:val="20"/>
              <w:shd w:val="clear" w:color="auto" w:fill="auto"/>
              <w:tabs>
                <w:tab w:val="left" w:pos="9189"/>
              </w:tabs>
              <w:spacing w:before="0" w:line="240" w:lineRule="auto"/>
              <w:ind w:left="160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100% слабоуспевающих обучающихся должны быть вовлечены</w:t>
            </w:r>
            <w:r w:rsidRPr="009A189E">
              <w:rPr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6"/>
                <w:sz w:val="24"/>
                <w:szCs w:val="24"/>
              </w:rPr>
              <w:t>во внеурочную деятельность, дополнительное образование</w:t>
            </w:r>
          </w:p>
        </w:tc>
      </w:tr>
      <w:tr w:rsidR="00416C02" w:rsidRPr="009A189E" w:rsidTr="007C6BBD">
        <w:tc>
          <w:tcPr>
            <w:tcW w:w="16336" w:type="dxa"/>
            <w:gridSpan w:val="2"/>
          </w:tcPr>
          <w:p w:rsidR="00416C02" w:rsidRPr="009A189E" w:rsidRDefault="00416C02" w:rsidP="009A189E">
            <w:pPr>
              <w:pStyle w:val="30"/>
              <w:shd w:val="clear" w:color="auto" w:fill="auto"/>
              <w:spacing w:line="240" w:lineRule="auto"/>
              <w:ind w:left="260"/>
              <w:jc w:val="center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Мониторинги:</w:t>
            </w:r>
          </w:p>
        </w:tc>
      </w:tr>
    </w:tbl>
    <w:tbl>
      <w:tblPr>
        <w:tblOverlap w:val="never"/>
        <w:tblW w:w="1616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90"/>
        <w:gridCol w:w="11"/>
        <w:gridCol w:w="4151"/>
        <w:gridCol w:w="7"/>
        <w:gridCol w:w="1948"/>
        <w:gridCol w:w="10"/>
        <w:gridCol w:w="1570"/>
        <w:gridCol w:w="18"/>
        <w:gridCol w:w="2779"/>
        <w:gridCol w:w="22"/>
        <w:gridCol w:w="2854"/>
      </w:tblGrid>
      <w:tr w:rsidR="002A5FDD" w:rsidRPr="009A189E" w:rsidTr="00D73A3A">
        <w:trPr>
          <w:trHeight w:hRule="exact" w:val="803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мониторинга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985AD1" w:rsidRPr="009A189E" w:rsidTr="00D73A3A">
        <w:trPr>
          <w:trHeight w:hRule="exact" w:val="1033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1.Выявление слабоуспевающих обучающихся по результатам промежуточной аттестации, входных контрольных работ, ВПР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10BF4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Входная диагностика в 2-9</w:t>
            </w:r>
            <w:r w:rsidR="00985AD1" w:rsidRPr="009A189E">
              <w:rPr>
                <w:rStyle w:val="22"/>
                <w:sz w:val="24"/>
                <w:szCs w:val="24"/>
              </w:rPr>
              <w:t xml:space="preserve"> классах по предметам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сентябрь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Диагностика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25233C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D73A3A">
        <w:trPr>
          <w:trHeight w:hRule="exact" w:val="1318"/>
        </w:trPr>
        <w:tc>
          <w:tcPr>
            <w:tcW w:w="2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показателей обучения по итогам четвертей,полугодий учебного года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25233C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D73A3A">
        <w:trPr>
          <w:trHeight w:hRule="exact" w:val="1357"/>
        </w:trPr>
        <w:tc>
          <w:tcPr>
            <w:tcW w:w="2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образовательных результатов слабоуспевающих учащихся 9 классов по русскому языку и математике, предметам по выбору на ГИА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25233C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D73A3A">
        <w:trPr>
          <w:trHeight w:hRule="exact" w:val="1002"/>
        </w:trPr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результативности индивидуального подхода в обучении слабоуспевающих учащихся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апрель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25233C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D73A3A">
        <w:trPr>
          <w:trHeight w:hRule="exact" w:val="1321"/>
        </w:trPr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образовательных результатов учеников группы риска по предметам, которые они не усваивают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06301A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D73A3A">
        <w:trPr>
          <w:trHeight w:hRule="exact" w:val="1219"/>
        </w:trPr>
        <w:tc>
          <w:tcPr>
            <w:tcW w:w="2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Организация работы со слабоуспевающими учащимися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вовлеченности отстающих учащихся в ВД, дополнительное образование на основе анализа планов внеурочной деятельности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апрель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06301A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D73A3A">
        <w:trPr>
          <w:trHeight w:hRule="exact" w:val="698"/>
        </w:trPr>
        <w:tc>
          <w:tcPr>
            <w:tcW w:w="28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организации работы со</w:t>
            </w:r>
            <w:r w:rsidR="00416C02" w:rsidRPr="009A189E">
              <w:rPr>
                <w:rStyle w:val="22"/>
                <w:sz w:val="24"/>
                <w:szCs w:val="24"/>
              </w:rPr>
              <w:t xml:space="preserve"> слабоуспевающими учащимися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  <w:r w:rsidR="00416C02" w:rsidRPr="009A189E">
              <w:rPr>
                <w:rStyle w:val="22"/>
                <w:sz w:val="24"/>
                <w:szCs w:val="24"/>
              </w:rPr>
              <w:t xml:space="preserve"> апрель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  <w:r w:rsidR="00416C02" w:rsidRPr="009A189E">
              <w:rPr>
                <w:rStyle w:val="2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</w:t>
            </w:r>
            <w:r w:rsidR="00416C02" w:rsidRPr="009A189E">
              <w:rPr>
                <w:rStyle w:val="22"/>
                <w:sz w:val="24"/>
                <w:szCs w:val="24"/>
              </w:rPr>
              <w:t xml:space="preserve"> справка, приказ</w:t>
            </w:r>
          </w:p>
        </w:tc>
      </w:tr>
    </w:tbl>
    <w:p w:rsidR="00416C02" w:rsidRPr="009A189E" w:rsidRDefault="00416C02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p w:rsidR="00416C02" w:rsidRPr="009A189E" w:rsidRDefault="00416C02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tbl>
      <w:tblPr>
        <w:tblStyle w:val="a9"/>
        <w:tblW w:w="0" w:type="auto"/>
        <w:tblLook w:val="04A0"/>
      </w:tblPr>
      <w:tblGrid>
        <w:gridCol w:w="8168"/>
        <w:gridCol w:w="8168"/>
      </w:tblGrid>
      <w:tr w:rsidR="00416C02" w:rsidRPr="009A189E" w:rsidTr="00416C02">
        <w:tc>
          <w:tcPr>
            <w:tcW w:w="16336" w:type="dxa"/>
            <w:gridSpan w:val="2"/>
            <w:shd w:val="clear" w:color="auto" w:fill="FFFF00"/>
          </w:tcPr>
          <w:p w:rsidR="00416C02" w:rsidRPr="009A189E" w:rsidRDefault="00416C02" w:rsidP="009A189E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lastRenderedPageBreak/>
              <w:t>Блок 3. Работа с одарёнными учащимися</w:t>
            </w:r>
          </w:p>
          <w:p w:rsidR="00416C02" w:rsidRPr="009A189E" w:rsidRDefault="00416C02" w:rsidP="009A189E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416C02" w:rsidRPr="009A189E" w:rsidTr="00416C02">
        <w:tc>
          <w:tcPr>
            <w:tcW w:w="16336" w:type="dxa"/>
            <w:gridSpan w:val="2"/>
          </w:tcPr>
          <w:p w:rsidR="00416C02" w:rsidRPr="009A189E" w:rsidRDefault="00416C02" w:rsidP="00947CAE">
            <w:pPr>
              <w:pStyle w:val="20"/>
              <w:shd w:val="clear" w:color="auto" w:fill="auto"/>
              <w:spacing w:before="0" w:line="240" w:lineRule="auto"/>
              <w:ind w:right="140" w:firstLine="426"/>
              <w:rPr>
                <w:sz w:val="24"/>
                <w:szCs w:val="24"/>
              </w:rPr>
            </w:pPr>
            <w:r w:rsidRPr="009A189E">
              <w:rPr>
                <w:rStyle w:val="25"/>
                <w:sz w:val="24"/>
                <w:szCs w:val="24"/>
              </w:rPr>
              <w:t xml:space="preserve">Обоснование целей и задач: </w:t>
            </w:r>
            <w:r w:rsidRPr="009A189E">
              <w:rPr>
                <w:sz w:val="24"/>
                <w:szCs w:val="24"/>
              </w:rPr>
              <w:t>Работа с одаренными детьми и обучающимися,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задач. Учителя школы широко используют на уроках и во внеурочное время различные методы, в том числе и «метод проектов», учащимся предлагаются творческие индивидуальные задания, что позволяет активизировать познавательную деятельность учащихся, расширят</w:t>
            </w:r>
            <w:r w:rsidR="00947CAE">
              <w:rPr>
                <w:sz w:val="24"/>
                <w:szCs w:val="24"/>
              </w:rPr>
              <w:t>ь их знания по предмету. В ШЭ В</w:t>
            </w:r>
            <w:r w:rsidRPr="009A189E">
              <w:rPr>
                <w:sz w:val="24"/>
                <w:szCs w:val="24"/>
              </w:rPr>
              <w:t xml:space="preserve">ОШ приняло участие </w:t>
            </w:r>
            <w:r w:rsidR="00032064">
              <w:rPr>
                <w:sz w:val="24"/>
                <w:szCs w:val="24"/>
                <w:lang w:val="ba-RU"/>
              </w:rPr>
              <w:t>10</w:t>
            </w:r>
            <w:r w:rsidR="00947CAE">
              <w:rPr>
                <w:sz w:val="24"/>
                <w:szCs w:val="24"/>
              </w:rPr>
              <w:t xml:space="preserve"> учащихся (</w:t>
            </w:r>
            <w:r w:rsidR="00032064">
              <w:rPr>
                <w:sz w:val="24"/>
                <w:szCs w:val="24"/>
                <w:lang w:val="ba-RU"/>
              </w:rPr>
              <w:t>24</w:t>
            </w:r>
            <w:r w:rsidR="00947CAE">
              <w:rPr>
                <w:sz w:val="24"/>
                <w:szCs w:val="24"/>
              </w:rPr>
              <w:t xml:space="preserve">%), в МЭ ВОШ приняло участие </w:t>
            </w:r>
            <w:r w:rsidR="00032064">
              <w:rPr>
                <w:sz w:val="24"/>
                <w:szCs w:val="24"/>
                <w:lang w:val="ba-RU"/>
              </w:rPr>
              <w:t>5</w:t>
            </w:r>
            <w:r w:rsidR="00947CAE">
              <w:rPr>
                <w:sz w:val="24"/>
                <w:szCs w:val="24"/>
              </w:rPr>
              <w:t xml:space="preserve"> учащихся (0</w:t>
            </w:r>
            <w:r w:rsidR="00032064">
              <w:rPr>
                <w:sz w:val="24"/>
                <w:szCs w:val="24"/>
              </w:rPr>
              <w:t>).</w:t>
            </w:r>
            <w:r w:rsidR="00947CAE">
              <w:rPr>
                <w:sz w:val="24"/>
                <w:szCs w:val="24"/>
              </w:rPr>
              <w:t>В Региональном этапе В</w:t>
            </w:r>
            <w:r w:rsidRPr="009A189E">
              <w:rPr>
                <w:sz w:val="24"/>
                <w:szCs w:val="24"/>
              </w:rPr>
              <w:t xml:space="preserve">ОШ </w:t>
            </w:r>
            <w:r w:rsidR="00947CAE">
              <w:rPr>
                <w:sz w:val="24"/>
                <w:szCs w:val="24"/>
                <w:lang w:val="ba-RU"/>
              </w:rPr>
              <w:t xml:space="preserve">обучающиеся МОБУ </w:t>
            </w:r>
            <w:r w:rsidR="00910BF4">
              <w:rPr>
                <w:sz w:val="24"/>
                <w:szCs w:val="24"/>
                <w:lang w:val="ba-RU"/>
              </w:rPr>
              <w:t xml:space="preserve">ООШ с.Ишимбаево </w:t>
            </w:r>
            <w:r w:rsidR="00947CAE">
              <w:rPr>
                <w:sz w:val="24"/>
                <w:szCs w:val="24"/>
                <w:lang w:val="ba-RU"/>
              </w:rPr>
              <w:t>не принимали участие</w:t>
            </w:r>
            <w:r w:rsidRPr="009A189E">
              <w:rPr>
                <w:sz w:val="24"/>
                <w:szCs w:val="24"/>
              </w:rPr>
              <w:t>.</w:t>
            </w:r>
          </w:p>
          <w:p w:rsidR="00416C02" w:rsidRPr="009A189E" w:rsidRDefault="00416C02" w:rsidP="00032064">
            <w:pPr>
              <w:pStyle w:val="20"/>
              <w:shd w:val="clear" w:color="auto" w:fill="auto"/>
              <w:spacing w:before="0" w:line="240" w:lineRule="auto"/>
              <w:ind w:right="140" w:firstLine="426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 xml:space="preserve">Таким образом, количество победителей и призёров олимпиад в этом учебном году </w:t>
            </w:r>
            <w:r w:rsidR="00032064">
              <w:rPr>
                <w:sz w:val="24"/>
                <w:szCs w:val="24"/>
              </w:rPr>
              <w:t>понизилась.</w:t>
            </w:r>
            <w:r w:rsidRPr="009A189E">
              <w:rPr>
                <w:sz w:val="24"/>
                <w:szCs w:val="24"/>
              </w:rPr>
              <w:t>. Процент выполнения работ невысок, что показывает низкую мотивацию и заинтересованность обучающихся в изучении предметов и невысокий уровень подготовленности обучающихся. Причиной такого положения является недостаточно эффективная работа педагогического коллектива по выявлению одаренных, имеющих высокую мотивацию к обучению детей, неудовлетворительная подготовка учащихся к участию в олимпиадах. Необходимо отметить, что немногие учителя систематически готовят ребят целенаправленно, зачастую проводят только разовые консультации и предлагают работать самостоятельно. Также статистика показывает, что участниками олимпиад практически по всем предметам являются одни и те же учащиеся, и чаще всего успешно осваивающие</w:t>
            </w:r>
            <w:r w:rsidRPr="009A189E">
              <w:rPr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6"/>
                <w:sz w:val="24"/>
                <w:szCs w:val="24"/>
              </w:rPr>
              <w:t>образовательные стандарты.</w:t>
            </w:r>
          </w:p>
        </w:tc>
      </w:tr>
      <w:tr w:rsidR="00416C02" w:rsidRPr="009A189E" w:rsidTr="00416C02">
        <w:tc>
          <w:tcPr>
            <w:tcW w:w="16336" w:type="dxa"/>
            <w:gridSpan w:val="2"/>
          </w:tcPr>
          <w:p w:rsidR="00416C02" w:rsidRPr="009A189E" w:rsidRDefault="00416C02" w:rsidP="009A189E">
            <w:pPr>
              <w:pStyle w:val="30"/>
              <w:shd w:val="clear" w:color="auto" w:fill="auto"/>
              <w:spacing w:line="240" w:lineRule="auto"/>
              <w:jc w:val="both"/>
              <w:rPr>
                <w:rStyle w:val="25"/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Цели</w:t>
            </w:r>
          </w:p>
        </w:tc>
      </w:tr>
      <w:tr w:rsidR="00416C02" w:rsidRPr="009A189E" w:rsidTr="007C6BBD">
        <w:tc>
          <w:tcPr>
            <w:tcW w:w="8168" w:type="dxa"/>
          </w:tcPr>
          <w:p w:rsidR="00416C02" w:rsidRPr="009A189E" w:rsidRDefault="00416C02" w:rsidP="009A189E">
            <w:pPr>
              <w:pStyle w:val="20"/>
              <w:shd w:val="clear" w:color="auto" w:fill="auto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>по выявлению, поддержке и развитию способностей обучающихся (в том числе у обучающихся с ОВЗ)</w:t>
            </w:r>
          </w:p>
        </w:tc>
        <w:tc>
          <w:tcPr>
            <w:tcW w:w="8168" w:type="dxa"/>
          </w:tcPr>
          <w:p w:rsidR="00397FC1" w:rsidRPr="009A189E" w:rsidRDefault="00397FC1" w:rsidP="009A189E">
            <w:pPr>
              <w:pStyle w:val="20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  <w:lang w:val="ba-RU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>Увеличение доли участников в ШЭ ВОШ, увеличение доли победителей и призёров на МЭ BOIII и РЭ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ВОШ</w:t>
            </w:r>
          </w:p>
          <w:p w:rsidR="00416C02" w:rsidRPr="009A189E" w:rsidRDefault="00397FC1" w:rsidP="009A189E">
            <w:pPr>
              <w:pStyle w:val="20"/>
              <w:spacing w:before="0" w:line="240" w:lineRule="auto"/>
              <w:ind w:right="140"/>
              <w:rPr>
                <w:rStyle w:val="25"/>
                <w:sz w:val="24"/>
                <w:szCs w:val="24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>ВОШ Увеличение количества участников различных олимпиад,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конкурсов, спортивных мероприятий</w:t>
            </w:r>
          </w:p>
        </w:tc>
      </w:tr>
      <w:tr w:rsidR="00416C02" w:rsidRPr="009A189E" w:rsidTr="007C6BBD">
        <w:tc>
          <w:tcPr>
            <w:tcW w:w="8168" w:type="dxa"/>
          </w:tcPr>
          <w:p w:rsidR="00416C02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8168" w:type="dxa"/>
          </w:tcPr>
          <w:p w:rsidR="00397FC1" w:rsidRPr="009A189E" w:rsidRDefault="00397FC1" w:rsidP="009A189E">
            <w:pPr>
              <w:pStyle w:val="20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  <w:lang w:val="ba-RU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>Доля детей с повышенным уровнем способностей, обучающихся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по индивидуальным образовательным маршрутам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Доля обучающихся профильных классов, набравших по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 xml:space="preserve">профильным предметам высокие баллы при прохождении 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>ГИА</w:t>
            </w:r>
          </w:p>
          <w:p w:rsidR="00416C02" w:rsidRPr="009A189E" w:rsidRDefault="00397FC1" w:rsidP="00947CAE">
            <w:pPr>
              <w:pStyle w:val="20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>Доля победителей и призёров муниципального, регионального,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заключительного этапа В</w:t>
            </w:r>
            <w:r w:rsidR="00947CAE">
              <w:rPr>
                <w:rStyle w:val="25"/>
                <w:b w:val="0"/>
                <w:sz w:val="24"/>
                <w:szCs w:val="24"/>
              </w:rPr>
              <w:t>О</w:t>
            </w:r>
            <w:r w:rsidRPr="009A189E">
              <w:rPr>
                <w:rStyle w:val="25"/>
                <w:b w:val="0"/>
                <w:sz w:val="24"/>
                <w:szCs w:val="24"/>
              </w:rPr>
              <w:t>Ш из числа обучающихся в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профильных классах/классах с углубленным изучением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отдельных предметов</w:t>
            </w:r>
          </w:p>
        </w:tc>
      </w:tr>
      <w:tr w:rsidR="00397FC1" w:rsidRPr="009A189E" w:rsidTr="007C6BBD">
        <w:tc>
          <w:tcPr>
            <w:tcW w:w="16336" w:type="dxa"/>
            <w:gridSpan w:val="2"/>
          </w:tcPr>
          <w:p w:rsidR="00397FC1" w:rsidRPr="009A189E" w:rsidRDefault="00397FC1" w:rsidP="009A189E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Мониторинги:</w:t>
            </w:r>
          </w:p>
          <w:p w:rsidR="00397FC1" w:rsidRPr="009A189E" w:rsidRDefault="00397FC1" w:rsidP="009A189E">
            <w:pPr>
              <w:pStyle w:val="20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</w:rPr>
            </w:pPr>
          </w:p>
        </w:tc>
      </w:tr>
    </w:tbl>
    <w:tbl>
      <w:tblPr>
        <w:tblOverlap w:val="never"/>
        <w:tblW w:w="1616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79"/>
        <w:gridCol w:w="61"/>
        <w:gridCol w:w="4104"/>
        <w:gridCol w:w="58"/>
        <w:gridCol w:w="1904"/>
        <w:gridCol w:w="51"/>
        <w:gridCol w:w="1537"/>
        <w:gridCol w:w="47"/>
        <w:gridCol w:w="2757"/>
        <w:gridCol w:w="44"/>
        <w:gridCol w:w="2818"/>
      </w:tblGrid>
      <w:tr w:rsidR="002A5FDD" w:rsidRPr="009A189E" w:rsidTr="00397FC1">
        <w:trPr>
          <w:trHeight w:hRule="exact" w:val="781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мониторинга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397FC1" w:rsidRPr="009A189E" w:rsidTr="00397FC1">
        <w:trPr>
          <w:trHeight w:hRule="exact" w:val="942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1.Выявление, поддержка и развитие способностей обучающихся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выявления, поддержки и развития способностей обучающихся (в том числе у обучающихся с ОВЗ)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сентябрь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700"/>
        </w:trPr>
        <w:tc>
          <w:tcPr>
            <w:tcW w:w="2779" w:type="dxa"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школьного этапа ВОШ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3E13E4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723"/>
        </w:trPr>
        <w:tc>
          <w:tcPr>
            <w:tcW w:w="2779" w:type="dxa"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муниципального этапа ВОШ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3E13E4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667"/>
        </w:trPr>
        <w:tc>
          <w:tcPr>
            <w:tcW w:w="2779" w:type="dxa"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регионального этапа ВОШ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3E13E4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1368"/>
        </w:trPr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Определение уровня образовательных результатов мотивированных учащихся по предметам, включенным во</w:t>
            </w:r>
            <w:r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Всероссийскую олимпиаду школьников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апрель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3E13E4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792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участия в «перечневых» олимпиадах и его результативности.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  <w:r w:rsidR="00397FC1" w:rsidRPr="009A189E">
              <w:rPr>
                <w:rStyle w:val="22"/>
                <w:sz w:val="24"/>
                <w:szCs w:val="24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1004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школьного этапа Республиканской олимпиады на Кубок имени Ю.А.Гагарина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31611D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1148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муниципального этапа Республиканской олимпиады на Кубок имени Ю.А.Гагарина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февраль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31611D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938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заключительного этапа Республиканской олимпиады на Кубок имени Ю.А.Гагарина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апрель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31611D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1136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участия в творческих, интеллектуальных, спортивных конкурсах, олимпиадах, соревнований и их результативности.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31611D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982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участия в научно- практических конференциях и их результативности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31611D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712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2.Индивидуализация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обучения</w:t>
            </w: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организации профильного обучения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31611D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1332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участия учащихся профильных сменах, предметных школах и в учебно-тренировочных сборах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FF50D9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397FC1">
        <w:trPr>
          <w:trHeight w:hRule="exact" w:val="865"/>
        </w:trPr>
        <w:tc>
          <w:tcPr>
            <w:tcW w:w="28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21" w:right="92" w:firstLine="5"/>
              <w:jc w:val="both"/>
              <w:rPr>
                <w:rFonts w:ascii="Times New Roman" w:hAnsi="Times New Roman" w:cs="Times New Roman"/>
              </w:rPr>
            </w:pPr>
            <w:r w:rsidRPr="009A189E">
              <w:rPr>
                <w:rFonts w:ascii="Times New Roman" w:hAnsi="Times New Roman" w:cs="Times New Roman"/>
              </w:rPr>
              <w:t>Анализ результативности индивидуального подхода в обучении учащихся с повышенной мотивацие</w:t>
            </w:r>
            <w:r w:rsidRPr="009A189E">
              <w:rPr>
                <w:rFonts w:ascii="Times New Roman" w:hAnsi="Times New Roman" w:cs="Times New Roman"/>
                <w:lang w:val="ba-RU"/>
              </w:rPr>
              <w:t>й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21"/>
              <w:rPr>
                <w:rFonts w:ascii="Times New Roman" w:hAnsi="Times New Roman" w:cs="Times New Roman"/>
              </w:rPr>
            </w:pPr>
            <w:r w:rsidRPr="009A189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26" w:firstLine="5"/>
              <w:rPr>
                <w:rFonts w:ascii="Times New Roman" w:hAnsi="Times New Roman" w:cs="Times New Roman"/>
              </w:rPr>
            </w:pPr>
            <w:r w:rsidRPr="009A189E">
              <w:rPr>
                <w:rFonts w:ascii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FF50D9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ind w:left="24" w:right="47"/>
              <w:rPr>
                <w:rFonts w:ascii="Times New Roman" w:hAnsi="Times New Roman" w:cs="Times New Roman"/>
              </w:rPr>
            </w:pPr>
            <w:r w:rsidRPr="009A189E">
              <w:rPr>
                <w:rFonts w:ascii="Times New Roman" w:hAnsi="Times New Roman" w:cs="Times New Roman"/>
              </w:rPr>
              <w:t>Аналитическая справка, приказ</w:t>
            </w:r>
          </w:p>
        </w:tc>
      </w:tr>
    </w:tbl>
    <w:p w:rsidR="002A5FDD" w:rsidRPr="009A189E" w:rsidRDefault="00E20092" w:rsidP="009A1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26" type="#_x0000_t32" style="position:absolute;margin-left:30.6pt;margin-top:453.2pt;width:793.95pt;height:0;z-index:-251660800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" filled="t" strokeweight=".7pt">
            <v:path arrowok="f"/>
            <o:lock v:ext="edit" shapetype="f"/>
            <w10:wrap anchorx="page" anchory="page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AutoShape 7" o:spid="_x0000_s1031" type="#_x0000_t32" style="position:absolute;margin-left:30.25pt;margin-top:502.35pt;width:794.15pt;height:0;z-index:-251659776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" filled="t" strokeweight=".7pt">
            <v:path arrowok="f"/>
            <o:lock v:ext="edit" shapetype="f"/>
            <w10:wrap anchorx="page" anchory="page"/>
          </v:shape>
        </w:pict>
      </w:r>
    </w:p>
    <w:tbl>
      <w:tblPr>
        <w:tblStyle w:val="a9"/>
        <w:tblW w:w="0" w:type="auto"/>
        <w:tblLook w:val="04A0"/>
      </w:tblPr>
      <w:tblGrid>
        <w:gridCol w:w="16336"/>
      </w:tblGrid>
      <w:tr w:rsidR="00397FC1" w:rsidRPr="009A189E" w:rsidTr="00397FC1">
        <w:tc>
          <w:tcPr>
            <w:tcW w:w="16336" w:type="dxa"/>
            <w:shd w:val="clear" w:color="auto" w:fill="FFFF00"/>
          </w:tcPr>
          <w:p w:rsidR="00397FC1" w:rsidRPr="009A189E" w:rsidRDefault="00397FC1" w:rsidP="009A189E">
            <w:pPr>
              <w:pStyle w:val="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bookmarkStart w:id="1" w:name="bookmark2"/>
            <w:r w:rsidRPr="009A189E">
              <w:rPr>
                <w:sz w:val="24"/>
                <w:szCs w:val="24"/>
              </w:rPr>
              <w:t>Блок 4. Профориентационная работа</w:t>
            </w:r>
          </w:p>
          <w:p w:rsidR="00397FC1" w:rsidRPr="009A189E" w:rsidRDefault="00397FC1" w:rsidP="009A189E">
            <w:pPr>
              <w:pStyle w:val="1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397FC1" w:rsidRPr="009A189E" w:rsidTr="00397FC1">
        <w:tc>
          <w:tcPr>
            <w:tcW w:w="16336" w:type="dxa"/>
          </w:tcPr>
          <w:p w:rsidR="00397FC1" w:rsidRPr="009A189E" w:rsidRDefault="00397FC1" w:rsidP="00032064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  <w:lang w:val="ba-RU"/>
              </w:rPr>
            </w:pPr>
            <w:r w:rsidRPr="009A189E">
              <w:rPr>
                <w:rStyle w:val="25"/>
                <w:sz w:val="24"/>
                <w:szCs w:val="24"/>
              </w:rPr>
              <w:t xml:space="preserve">Обоснование целей и задач: </w:t>
            </w:r>
            <w:r w:rsidRPr="009A189E">
              <w:rPr>
                <w:sz w:val="24"/>
                <w:szCs w:val="24"/>
              </w:rPr>
              <w:t>цель профориентационной работы - подготовка учащихся к обоснованному зрелому выбору профессии, удовлетворяющему личные интересы, общественные потребности и запросы рынка</w:t>
            </w:r>
            <w:r w:rsidR="00947CAE">
              <w:rPr>
                <w:sz w:val="24"/>
                <w:szCs w:val="24"/>
              </w:rPr>
              <w:t>.</w:t>
            </w:r>
            <w:r w:rsidRPr="009A189E">
              <w:rPr>
                <w:sz w:val="24"/>
                <w:szCs w:val="24"/>
              </w:rPr>
              <w:t xml:space="preserve"> Одним из направлений работы МО</w:t>
            </w:r>
            <w:r w:rsidR="00947CAE" w:rsidRPr="009A189E">
              <w:rPr>
                <w:sz w:val="24"/>
                <w:szCs w:val="24"/>
              </w:rPr>
              <w:t>Б</w:t>
            </w:r>
            <w:r w:rsidRPr="009A189E">
              <w:rPr>
                <w:sz w:val="24"/>
                <w:szCs w:val="24"/>
              </w:rPr>
              <w:t xml:space="preserve">У </w:t>
            </w:r>
            <w:r w:rsidR="00910BF4">
              <w:rPr>
                <w:sz w:val="24"/>
                <w:szCs w:val="24"/>
              </w:rPr>
              <w:t xml:space="preserve">ООШ с.Ишимбаево </w:t>
            </w:r>
            <w:r w:rsidRPr="009A189E">
              <w:rPr>
                <w:sz w:val="24"/>
                <w:szCs w:val="24"/>
              </w:rPr>
              <w:t>по социальной адаптации детей, подготовке их к взрослой жизни, а тем более, направленная работа по развитию личности является профориентация учащихся. План работы по профориентации и профессиональному самоопределению реализуется через урочную и внеурочную деятельность в условиях взаимодействия школы с социальными партнерами: семьей, профессиональными учебными заведения</w:t>
            </w:r>
            <w:r w:rsidR="00032064">
              <w:rPr>
                <w:sz w:val="24"/>
                <w:szCs w:val="24"/>
              </w:rPr>
              <w:t>ми, предприятиями, учреждениями</w:t>
            </w:r>
            <w:r w:rsidRPr="009A189E">
              <w:rPr>
                <w:sz w:val="24"/>
                <w:szCs w:val="24"/>
              </w:rPr>
              <w:t>. Стали традиционными классные часы по профориентации, проводимые в классных коллективах начиная с начальной школы, где учащиеся знакомились с миро</w:t>
            </w:r>
            <w:r w:rsidR="00032064">
              <w:rPr>
                <w:sz w:val="24"/>
                <w:szCs w:val="24"/>
              </w:rPr>
              <w:t>м профессий. Также, учащиеся 7-8</w:t>
            </w:r>
            <w:r w:rsidRPr="009A189E">
              <w:rPr>
                <w:sz w:val="24"/>
                <w:szCs w:val="24"/>
              </w:rPr>
              <w:t xml:space="preserve"> классов стали участниками Всероссийского проекта «ПроеКТОрия». Встречи проводились в формате онлайн по расписанию проекта. </w:t>
            </w:r>
            <w:r w:rsidR="00903BD6">
              <w:rPr>
                <w:sz w:val="24"/>
                <w:szCs w:val="24"/>
                <w:lang w:val="ba-RU"/>
              </w:rPr>
              <w:t xml:space="preserve">Социальным педагогом </w:t>
            </w:r>
            <w:r w:rsidRPr="009A189E">
              <w:rPr>
                <w:sz w:val="24"/>
                <w:szCs w:val="24"/>
              </w:rPr>
              <w:t xml:space="preserve"> школы в течение года были проведены тестирования на выявление профессиональных предпочтений обучающихся, по итогам которых организованы коллективные, групповые и индивидуальные консультации обучающихся по вопр</w:t>
            </w:r>
            <w:r w:rsidR="00032064">
              <w:rPr>
                <w:sz w:val="24"/>
                <w:szCs w:val="24"/>
              </w:rPr>
              <w:t>осам выбора профессии. Ребята 8</w:t>
            </w:r>
            <w:r w:rsidRPr="009A189E">
              <w:rPr>
                <w:sz w:val="24"/>
                <w:szCs w:val="24"/>
              </w:rPr>
              <w:t xml:space="preserve"> классов приняли участие в диагностике и анкетировании с целью выявления склонностей к той или иной професс</w:t>
            </w:r>
            <w:r w:rsidR="00032064">
              <w:rPr>
                <w:sz w:val="24"/>
                <w:szCs w:val="24"/>
              </w:rPr>
              <w:t xml:space="preserve">ии. </w:t>
            </w:r>
          </w:p>
        </w:tc>
      </w:tr>
      <w:tr w:rsidR="00A8772D" w:rsidRPr="009A189E" w:rsidTr="00397FC1">
        <w:tc>
          <w:tcPr>
            <w:tcW w:w="16336" w:type="dxa"/>
          </w:tcPr>
          <w:p w:rsidR="00A8772D" w:rsidRPr="009A189E" w:rsidRDefault="00A8772D" w:rsidP="009A189E">
            <w:pPr>
              <w:pStyle w:val="1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bookmarkStart w:id="2" w:name="bookmark3"/>
            <w:r w:rsidRPr="009A189E">
              <w:rPr>
                <w:sz w:val="24"/>
                <w:szCs w:val="24"/>
              </w:rPr>
              <w:t>Цели:</w:t>
            </w:r>
            <w:bookmarkEnd w:id="2"/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rPr>
                <w:rStyle w:val="25"/>
                <w:sz w:val="24"/>
                <w:szCs w:val="24"/>
              </w:rPr>
            </w:pPr>
          </w:p>
        </w:tc>
      </w:tr>
    </w:tbl>
    <w:tbl>
      <w:tblPr>
        <w:tblOverlap w:val="never"/>
        <w:tblW w:w="1616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37"/>
        <w:gridCol w:w="54"/>
        <w:gridCol w:w="4055"/>
        <w:gridCol w:w="53"/>
        <w:gridCol w:w="32"/>
        <w:gridCol w:w="1900"/>
        <w:gridCol w:w="1607"/>
        <w:gridCol w:w="39"/>
        <w:gridCol w:w="2769"/>
        <w:gridCol w:w="25"/>
        <w:gridCol w:w="2789"/>
      </w:tblGrid>
      <w:tr w:rsidR="002A5FDD" w:rsidRPr="009A189E" w:rsidTr="00A8772D">
        <w:trPr>
          <w:trHeight w:hRule="exact" w:val="886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bookmarkEnd w:id="1"/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по обеспечению информирован</w:t>
            </w:r>
            <w:r w:rsidR="00910BF4">
              <w:rPr>
                <w:sz w:val="24"/>
                <w:szCs w:val="24"/>
              </w:rPr>
              <w:t xml:space="preserve">ности обучающихся НОО, ООО </w:t>
            </w:r>
            <w:r w:rsidRPr="009A189E">
              <w:rPr>
                <w:sz w:val="24"/>
                <w:szCs w:val="24"/>
              </w:rPr>
              <w:t>об особенностях</w:t>
            </w:r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различных сфер профессиональной деятельности</w:t>
            </w:r>
          </w:p>
          <w:p w:rsidR="002A5FDD" w:rsidRPr="009A189E" w:rsidRDefault="002A5FD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100% обучающихся должны принять участие в мероприятиях по проведению ранней профориентации обучающихся</w:t>
            </w:r>
          </w:p>
          <w:p w:rsidR="002A5FDD" w:rsidRPr="009A189E" w:rsidRDefault="002A5FD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A8772D" w:rsidRPr="009A189E" w:rsidTr="00A8772D">
        <w:trPr>
          <w:trHeight w:hRule="exact" w:val="844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ind w:left="8" w:right="169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по выявлению предпочтений обучающихся ООО</w:t>
            </w:r>
            <w:r w:rsidR="00910BF4">
              <w:rPr>
                <w:sz w:val="24"/>
                <w:szCs w:val="24"/>
              </w:rPr>
              <w:t xml:space="preserve"> </w:t>
            </w:r>
            <w:r w:rsidRPr="009A189E">
              <w:rPr>
                <w:sz w:val="24"/>
                <w:szCs w:val="24"/>
              </w:rPr>
              <w:t xml:space="preserve"> в области профессиональной</w:t>
            </w:r>
            <w:r w:rsidRPr="009A189E">
              <w:rPr>
                <w:sz w:val="24"/>
                <w:szCs w:val="24"/>
              </w:rPr>
              <w:br/>
              <w:t>ориентации</w:t>
            </w:r>
          </w:p>
          <w:p w:rsidR="00A8772D" w:rsidRPr="009A189E" w:rsidRDefault="00A877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72D" w:rsidRPr="009A189E" w:rsidRDefault="00910BF4" w:rsidP="009A189E">
            <w:pPr>
              <w:pStyle w:val="20"/>
              <w:shd w:val="clear" w:color="auto" w:fill="auto"/>
              <w:spacing w:before="0" w:line="240" w:lineRule="auto"/>
              <w:rPr>
                <w:rStyle w:val="22"/>
                <w:sz w:val="24"/>
                <w:szCs w:val="24"/>
              </w:rPr>
            </w:pPr>
            <w:r>
              <w:rPr>
                <w:sz w:val="24"/>
                <w:szCs w:val="24"/>
              </w:rPr>
              <w:t>100% обучающихся 7-9</w:t>
            </w:r>
            <w:r w:rsidR="00A8772D" w:rsidRPr="009A189E">
              <w:rPr>
                <w:sz w:val="24"/>
                <w:szCs w:val="24"/>
              </w:rPr>
              <w:t>, должны пройти профессиональную диагностику</w:t>
            </w:r>
            <w:r w:rsidR="00A8772D" w:rsidRPr="009A189E">
              <w:rPr>
                <w:sz w:val="24"/>
                <w:szCs w:val="24"/>
                <w:lang w:val="ba-RU"/>
              </w:rPr>
              <w:t xml:space="preserve"> </w:t>
            </w:r>
            <w:r w:rsidR="00A8772D" w:rsidRPr="009A189E">
              <w:rPr>
                <w:rStyle w:val="22"/>
                <w:sz w:val="24"/>
                <w:szCs w:val="24"/>
              </w:rPr>
              <w:t>доля выпускников 9-х классов, поступивших в СПО в соответствии с</w:t>
            </w:r>
            <w:r w:rsidR="00A8772D"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="00A8772D" w:rsidRPr="009A189E">
              <w:rPr>
                <w:rStyle w:val="22"/>
                <w:sz w:val="24"/>
                <w:szCs w:val="24"/>
              </w:rPr>
              <w:t>профилем предметов, выбранных для прохождения ГИА</w:t>
            </w:r>
          </w:p>
        </w:tc>
      </w:tr>
      <w:tr w:rsidR="002A5FDD" w:rsidRPr="009A189E" w:rsidTr="00A8772D">
        <w:trPr>
          <w:trHeight w:hRule="exact" w:val="867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10BF4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сопровождению профессионального самоопределения обучающихся ООО</w:t>
            </w:r>
            <w:r w:rsidR="00910BF4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 xml:space="preserve"> (в том</w:t>
            </w:r>
            <w:r w:rsidR="00A8772D"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числе с ОВЗ)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100% обучающихся, поступивших в вузы в соответствии с выбранным</w:t>
            </w:r>
            <w:r w:rsidR="00A8772D"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профилем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100% обучающихся должны быть охвачены психолого</w:t>
            </w:r>
            <w:r w:rsidR="00A8772D" w:rsidRPr="009A189E">
              <w:rPr>
                <w:rStyle w:val="22"/>
                <w:sz w:val="24"/>
                <w:szCs w:val="24"/>
                <w:lang w:val="ba-RU"/>
              </w:rPr>
              <w:t>-</w:t>
            </w:r>
            <w:r w:rsidRPr="009A189E">
              <w:rPr>
                <w:rStyle w:val="22"/>
                <w:sz w:val="24"/>
                <w:szCs w:val="24"/>
              </w:rPr>
              <w:softHyphen/>
              <w:t xml:space="preserve">педагогической поддержкой, консультационной помощью по вопросам </w:t>
            </w:r>
            <w:r w:rsidR="00A8772D" w:rsidRPr="009A189E">
              <w:rPr>
                <w:rStyle w:val="22"/>
                <w:sz w:val="24"/>
                <w:szCs w:val="24"/>
                <w:lang w:val="ba-RU"/>
              </w:rPr>
              <w:t xml:space="preserve"> п</w:t>
            </w:r>
            <w:r w:rsidRPr="009A189E">
              <w:rPr>
                <w:rStyle w:val="22"/>
                <w:sz w:val="24"/>
                <w:szCs w:val="24"/>
              </w:rPr>
              <w:t>рофессиональной</w:t>
            </w:r>
            <w:r w:rsidR="00A8772D"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ориентации</w:t>
            </w:r>
          </w:p>
        </w:tc>
      </w:tr>
      <w:tr w:rsidR="002A5FDD" w:rsidRPr="009A189E" w:rsidTr="00A8772D">
        <w:trPr>
          <w:trHeight w:hRule="exact" w:val="493"/>
        </w:trPr>
        <w:tc>
          <w:tcPr>
            <w:tcW w:w="16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Мониторинги:</w:t>
            </w:r>
          </w:p>
        </w:tc>
      </w:tr>
      <w:tr w:rsidR="002A5FDD" w:rsidRPr="009A189E" w:rsidTr="00761FD1">
        <w:trPr>
          <w:trHeight w:hRule="exact" w:val="633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  <w:r w:rsidR="00A8772D" w:rsidRPr="009A189E">
              <w:rPr>
                <w:rStyle w:val="21"/>
                <w:sz w:val="24"/>
                <w:szCs w:val="24"/>
              </w:rPr>
              <w:t xml:space="preserve"> мониторинга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985AD1" w:rsidRPr="009A189E" w:rsidTr="00761FD1">
        <w:trPr>
          <w:trHeight w:hRule="exact" w:val="2220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10BF4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1.Обеспечение информир</w:t>
            </w:r>
            <w:r w:rsidR="00910BF4">
              <w:rPr>
                <w:rStyle w:val="21"/>
                <w:sz w:val="24"/>
                <w:szCs w:val="24"/>
              </w:rPr>
              <w:t xml:space="preserve">ованности обучающихся НОО, ООО </w:t>
            </w:r>
            <w:r w:rsidRPr="009A189E">
              <w:rPr>
                <w:rStyle w:val="21"/>
                <w:sz w:val="24"/>
                <w:szCs w:val="24"/>
              </w:rPr>
              <w:t>об особенностях различных сфер профессиональной деятельности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проведения ранней профориентации обучающихся с использованием ГИС «Образование» </w:t>
            </w:r>
            <w:r w:rsidRPr="009A189E">
              <w:rPr>
                <w:rStyle w:val="23"/>
                <w:sz w:val="24"/>
                <w:szCs w:val="24"/>
              </w:rPr>
              <w:t>(доля</w:t>
            </w:r>
            <w:r w:rsidRPr="009A189E">
              <w:rPr>
                <w:rStyle w:val="23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3"/>
                <w:sz w:val="24"/>
                <w:szCs w:val="24"/>
              </w:rPr>
              <w:t>обучающихся, охваченных проектом «Билет в будущее»)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1F4EE9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61FD1">
        <w:trPr>
          <w:trHeight w:hRule="exact" w:val="1698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10BF4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lastRenderedPageBreak/>
              <w:t>2.Выявление предпочтений обучающих</w:t>
            </w:r>
            <w:r w:rsidR="00910BF4">
              <w:rPr>
                <w:rStyle w:val="21"/>
                <w:sz w:val="24"/>
                <w:szCs w:val="24"/>
              </w:rPr>
              <w:t xml:space="preserve">ся ООО </w:t>
            </w:r>
            <w:r w:rsidRPr="009A189E">
              <w:rPr>
                <w:rStyle w:val="21"/>
                <w:sz w:val="24"/>
                <w:szCs w:val="24"/>
              </w:rPr>
              <w:t>в области профессиональной ориентации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предпочтений обучающихся ООО, СОО в области профессиональной ориентации с использованием ГИС «Образование» </w:t>
            </w:r>
            <w:r w:rsidRPr="009A189E">
              <w:rPr>
                <w:rStyle w:val="23"/>
                <w:sz w:val="24"/>
                <w:szCs w:val="24"/>
              </w:rPr>
              <w:t>(доля обучающихся, прошедших</w:t>
            </w:r>
            <w:r w:rsidRPr="009A189E">
              <w:rPr>
                <w:rStyle w:val="23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3"/>
                <w:sz w:val="24"/>
                <w:szCs w:val="24"/>
              </w:rPr>
              <w:t>профессиональную диагностику)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январь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AD1" w:rsidRDefault="00985AD1">
            <w:r w:rsidRPr="001F4EE9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761FD1">
        <w:trPr>
          <w:trHeight w:hRule="exact" w:val="254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10BF4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З.Сопровождение профессионального с</w:t>
            </w:r>
            <w:r w:rsidR="00910BF4">
              <w:rPr>
                <w:rStyle w:val="21"/>
                <w:sz w:val="24"/>
                <w:szCs w:val="24"/>
              </w:rPr>
              <w:t xml:space="preserve">амоопределения обучающихся ООО </w:t>
            </w:r>
            <w:r w:rsidRPr="009A189E">
              <w:rPr>
                <w:rStyle w:val="21"/>
                <w:sz w:val="24"/>
                <w:szCs w:val="24"/>
              </w:rPr>
              <w:t>(в том числе с ОВЗ)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сопровождения профессионального самоопределения обучающихся ООО, СОО (в том числе) с использованием ГИС «Образование» (определение </w:t>
            </w:r>
            <w:r w:rsidRPr="009A189E">
              <w:rPr>
                <w:rStyle w:val="23"/>
                <w:sz w:val="24"/>
                <w:szCs w:val="24"/>
              </w:rPr>
              <w:t>доли обучающихся, охваченных психолого</w:t>
            </w:r>
            <w:r w:rsidRPr="009A189E">
              <w:rPr>
                <w:rStyle w:val="23"/>
                <w:sz w:val="24"/>
                <w:szCs w:val="24"/>
              </w:rPr>
              <w:softHyphen/>
              <w:t>педагогической поддержкой, консультационной помощью по вопросам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3"/>
                <w:sz w:val="24"/>
                <w:szCs w:val="24"/>
              </w:rPr>
              <w:t>профессиональной ориентации)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1F4EE9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2A5FDD" w:rsidRPr="009A189E" w:rsidTr="00761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88"/>
        </w:trPr>
        <w:tc>
          <w:tcPr>
            <w:tcW w:w="2891" w:type="dxa"/>
            <w:gridSpan w:val="2"/>
            <w:shd w:val="clear" w:color="auto" w:fill="FFFFFF"/>
          </w:tcPr>
          <w:p w:rsidR="002A5FDD" w:rsidRPr="009A189E" w:rsidRDefault="002A5FD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gridSpan w:val="3"/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выбора профессии/специальности обучающимися ООО с использованием ГИС «Образование» (</w:t>
            </w:r>
            <w:r w:rsidRPr="009A189E">
              <w:rPr>
                <w:rStyle w:val="23"/>
                <w:sz w:val="24"/>
                <w:szCs w:val="24"/>
              </w:rPr>
              <w:t>определение</w:t>
            </w:r>
            <w:r w:rsidRPr="009A189E">
              <w:rPr>
                <w:rStyle w:val="22"/>
                <w:sz w:val="24"/>
                <w:szCs w:val="24"/>
              </w:rPr>
              <w:t xml:space="preserve"> доли </w:t>
            </w:r>
            <w:r w:rsidRPr="009A189E">
              <w:rPr>
                <w:rStyle w:val="23"/>
                <w:sz w:val="24"/>
                <w:szCs w:val="24"/>
              </w:rPr>
              <w:t>выпускников 9-х классов, поступивших в ОО СПО в соответствии с профилем предметов, выбранных для прохождения ГИА)</w:t>
            </w:r>
          </w:p>
        </w:tc>
        <w:tc>
          <w:tcPr>
            <w:tcW w:w="1900" w:type="dxa"/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август</w:t>
            </w:r>
          </w:p>
        </w:tc>
        <w:tc>
          <w:tcPr>
            <w:tcW w:w="1646" w:type="dxa"/>
            <w:gridSpan w:val="2"/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794" w:type="dxa"/>
            <w:gridSpan w:val="2"/>
            <w:shd w:val="clear" w:color="auto" w:fill="FFFFFF"/>
          </w:tcPr>
          <w:p w:rsidR="002A5FDD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789" w:type="dxa"/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</w:tbl>
    <w:p w:rsidR="00A8772D" w:rsidRPr="009A189E" w:rsidRDefault="00A8772D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p w:rsidR="00A8772D" w:rsidRDefault="00A8772D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p w:rsidR="00903BD6" w:rsidRDefault="00903BD6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p w:rsidR="00903BD6" w:rsidRPr="009A189E" w:rsidRDefault="00903BD6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p w:rsidR="00A8772D" w:rsidRPr="009A189E" w:rsidRDefault="00A8772D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tbl>
      <w:tblPr>
        <w:tblStyle w:val="a9"/>
        <w:tblW w:w="0" w:type="auto"/>
        <w:tblLook w:val="04A0"/>
      </w:tblPr>
      <w:tblGrid>
        <w:gridCol w:w="16336"/>
      </w:tblGrid>
      <w:tr w:rsidR="00A8772D" w:rsidRPr="009A189E" w:rsidTr="00A8772D">
        <w:tc>
          <w:tcPr>
            <w:tcW w:w="16336" w:type="dxa"/>
            <w:shd w:val="clear" w:color="auto" w:fill="FFFF00"/>
          </w:tcPr>
          <w:p w:rsidR="00A8772D" w:rsidRPr="009A189E" w:rsidRDefault="00A8772D" w:rsidP="009A189E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Блок 5. Профессиональное развитие педагогических работников</w:t>
            </w:r>
          </w:p>
          <w:p w:rsidR="00A8772D" w:rsidRPr="009A189E" w:rsidRDefault="00A8772D" w:rsidP="009A189E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A8772D" w:rsidRPr="009A189E" w:rsidTr="00A8772D">
        <w:tc>
          <w:tcPr>
            <w:tcW w:w="16336" w:type="dxa"/>
          </w:tcPr>
          <w:p w:rsidR="00A8772D" w:rsidRPr="00903BD6" w:rsidRDefault="00A8772D" w:rsidP="00903BD6">
            <w:pPr>
              <w:pStyle w:val="a8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903BD6">
              <w:rPr>
                <w:sz w:val="24"/>
                <w:szCs w:val="24"/>
              </w:rPr>
              <w:t xml:space="preserve">Обоснование целей и задач: </w:t>
            </w:r>
            <w:r w:rsidRPr="00903BD6">
              <w:rPr>
                <w:b w:val="0"/>
                <w:sz w:val="24"/>
                <w:szCs w:val="24"/>
              </w:rPr>
              <w:t xml:space="preserve">Профессиональное развитие педагогических работников — это целостная система взаимосвязанных мер, нацеленная на обеспечение профессионального роста учителя, развитие его творческого потенциала, на обогащение и развитие творческого потенциала педагогического коллектива в целом, на повышение качества и эффективности образовательного процесса, на рост образованности, воспитанности, развитости, социализации и сохранение здоровья обучающихся. Главное в данной работе это - оказание реальной, действенной помощи всем членам педагогического коллектива и создание условий для профессионального роста педагогов. Содержание работы по профессиональному педагогических работников </w:t>
            </w:r>
            <w:r w:rsidR="00910BF4">
              <w:rPr>
                <w:sz w:val="24"/>
                <w:szCs w:val="24"/>
              </w:rPr>
              <w:t>МОБУ О</w:t>
            </w:r>
            <w:r w:rsidR="00910BF4" w:rsidRPr="00903BD6">
              <w:rPr>
                <w:sz w:val="24"/>
                <w:szCs w:val="24"/>
              </w:rPr>
              <w:t>ОШ с.</w:t>
            </w:r>
            <w:r w:rsidR="00910BF4">
              <w:rPr>
                <w:sz w:val="24"/>
                <w:szCs w:val="24"/>
              </w:rPr>
              <w:t>Ишимбаево</w:t>
            </w:r>
            <w:r w:rsidR="00903BD6">
              <w:rPr>
                <w:b w:val="0"/>
                <w:sz w:val="24"/>
                <w:szCs w:val="24"/>
                <w:lang w:val="ba-RU"/>
              </w:rPr>
              <w:t xml:space="preserve"> </w:t>
            </w:r>
            <w:r w:rsidRPr="00903BD6">
              <w:rPr>
                <w:b w:val="0"/>
                <w:sz w:val="24"/>
                <w:szCs w:val="24"/>
              </w:rPr>
              <w:t xml:space="preserve">в 2021-2022 году было направлено на изучение и реализацию обновлённых ФГОС НОО и ООО. Основными формами и методами организации работы в 2021-2022 учебном году являлись: тематические методические и педагогические советы; методические оперативки; тематические заседания </w:t>
            </w:r>
            <w:r w:rsidR="00903BD6">
              <w:rPr>
                <w:b w:val="0"/>
                <w:sz w:val="24"/>
                <w:szCs w:val="24"/>
                <w:lang w:val="ba-RU"/>
              </w:rPr>
              <w:t>предметных кафедр</w:t>
            </w:r>
            <w:r w:rsidRPr="00903BD6">
              <w:rPr>
                <w:b w:val="0"/>
                <w:sz w:val="24"/>
                <w:szCs w:val="24"/>
              </w:rPr>
              <w:t xml:space="preserve">, творческих групп; открытые уроки; взаимопосещение уроков; диагностика, педагогический мониторинг; индивидуальная работа; </w:t>
            </w:r>
            <w:r w:rsidRPr="00903BD6">
              <w:rPr>
                <w:b w:val="0"/>
                <w:sz w:val="24"/>
                <w:szCs w:val="24"/>
              </w:rPr>
              <w:lastRenderedPageBreak/>
              <w:t>аттестация педагогов; групповые и индивидуальные консультации; самообразование педагогов; распространение передового педагогического опыта; информирование и обсуждение методических новинок.</w:t>
            </w:r>
          </w:p>
          <w:p w:rsidR="00A8772D" w:rsidRPr="00903BD6" w:rsidRDefault="00A8772D" w:rsidP="00903BD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03BD6">
              <w:rPr>
                <w:sz w:val="24"/>
                <w:szCs w:val="24"/>
              </w:rPr>
              <w:t xml:space="preserve">Педагогический коллектив </w:t>
            </w:r>
            <w:r w:rsidR="00910BF4">
              <w:rPr>
                <w:sz w:val="24"/>
                <w:szCs w:val="24"/>
              </w:rPr>
              <w:t>МОБУ О</w:t>
            </w:r>
            <w:r w:rsidR="00903BD6" w:rsidRPr="00903BD6">
              <w:rPr>
                <w:sz w:val="24"/>
                <w:szCs w:val="24"/>
              </w:rPr>
              <w:t>ОШ с.</w:t>
            </w:r>
            <w:r w:rsidR="00910BF4">
              <w:rPr>
                <w:sz w:val="24"/>
                <w:szCs w:val="24"/>
              </w:rPr>
              <w:t>Ишимбаево</w:t>
            </w:r>
            <w:r w:rsidR="00903BD6" w:rsidRPr="00903BD6">
              <w:rPr>
                <w:sz w:val="24"/>
                <w:szCs w:val="24"/>
              </w:rPr>
              <w:t xml:space="preserve"> </w:t>
            </w:r>
            <w:r w:rsidRPr="00903BD6">
              <w:rPr>
                <w:sz w:val="24"/>
                <w:szCs w:val="24"/>
              </w:rPr>
              <w:t>ежегодно активно участвует в конкурсах профессионального мастерства различного уровня. С целью повышения уровня своих профессиональных компетентностей: предметной,</w:t>
            </w:r>
            <w:r w:rsidRPr="00903BD6">
              <w:rPr>
                <w:sz w:val="24"/>
                <w:szCs w:val="24"/>
                <w:lang w:val="ba-RU"/>
              </w:rPr>
              <w:t xml:space="preserve"> </w:t>
            </w:r>
            <w:r w:rsidRPr="00903BD6">
              <w:rPr>
                <w:rStyle w:val="22"/>
                <w:sz w:val="24"/>
                <w:szCs w:val="24"/>
              </w:rPr>
              <w:t>методической, коммуникативной, информационной, общекультурной и правовой, увеличить не только количество учителей, принимающих участие в конкурсах профессионального мастерства, по и повышать результативность участия.</w:t>
            </w:r>
          </w:p>
          <w:p w:rsidR="00A8772D" w:rsidRPr="009A189E" w:rsidRDefault="00A8772D" w:rsidP="00903BD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  <w:lang w:val="ba-RU"/>
              </w:rPr>
            </w:pPr>
            <w:r w:rsidRPr="00903BD6">
              <w:rPr>
                <w:rStyle w:val="22"/>
                <w:sz w:val="24"/>
                <w:szCs w:val="24"/>
              </w:rPr>
              <w:t>В 2021/2022 у</w:t>
            </w:r>
            <w:r w:rsidR="00903BD6">
              <w:rPr>
                <w:rStyle w:val="22"/>
                <w:sz w:val="24"/>
                <w:szCs w:val="24"/>
              </w:rPr>
              <w:t xml:space="preserve">чебном году прошли КПК </w:t>
            </w:r>
            <w:r w:rsidR="00910BF4">
              <w:rPr>
                <w:rStyle w:val="22"/>
                <w:sz w:val="24"/>
                <w:szCs w:val="24"/>
                <w:lang w:val="ba-RU"/>
              </w:rPr>
              <w:t>7</w:t>
            </w:r>
            <w:r w:rsidRPr="00903BD6">
              <w:rPr>
                <w:rStyle w:val="22"/>
                <w:sz w:val="24"/>
                <w:szCs w:val="24"/>
              </w:rPr>
              <w:t xml:space="preserve"> человек, что составило 8</w:t>
            </w:r>
            <w:r w:rsidR="00910BF4">
              <w:rPr>
                <w:rStyle w:val="22"/>
                <w:sz w:val="24"/>
                <w:szCs w:val="24"/>
              </w:rPr>
              <w:t>5</w:t>
            </w:r>
            <w:r w:rsidRPr="00903BD6">
              <w:rPr>
                <w:rStyle w:val="22"/>
                <w:sz w:val="24"/>
                <w:szCs w:val="24"/>
              </w:rPr>
              <w:t xml:space="preserve">% от общего количество педагогов. </w:t>
            </w:r>
          </w:p>
        </w:tc>
      </w:tr>
    </w:tbl>
    <w:tbl>
      <w:tblPr>
        <w:tblOverlap w:val="never"/>
        <w:tblW w:w="1616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26"/>
        <w:gridCol w:w="4162"/>
        <w:gridCol w:w="1969"/>
        <w:gridCol w:w="1577"/>
        <w:gridCol w:w="2801"/>
        <w:gridCol w:w="2825"/>
      </w:tblGrid>
      <w:tr w:rsidR="002A5FDD" w:rsidRPr="009A189E" w:rsidTr="00903BD6">
        <w:trPr>
          <w:trHeight w:hRule="exact" w:val="490"/>
        </w:trPr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lastRenderedPageBreak/>
              <w:t>Цели:</w:t>
            </w:r>
          </w:p>
        </w:tc>
      </w:tr>
      <w:tr w:rsidR="002A5FDD" w:rsidRPr="009A189E" w:rsidTr="00903BD6">
        <w:trPr>
          <w:trHeight w:hRule="exact" w:val="551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выявлению профессиональных дефицитов педагогических работников</w:t>
            </w:r>
          </w:p>
        </w:tc>
        <w:tc>
          <w:tcPr>
            <w:tcW w:w="7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100% педагогов должны </w:t>
            </w:r>
            <w:r w:rsidR="00761FD1">
              <w:rPr>
                <w:rStyle w:val="22"/>
                <w:sz w:val="24"/>
                <w:szCs w:val="24"/>
              </w:rPr>
              <w:t>пройти диагностику профессионал</w:t>
            </w:r>
            <w:r w:rsidRPr="009A189E">
              <w:rPr>
                <w:rStyle w:val="22"/>
                <w:sz w:val="24"/>
                <w:szCs w:val="24"/>
              </w:rPr>
              <w:t>ьных дефицитов</w:t>
            </w:r>
          </w:p>
        </w:tc>
      </w:tr>
      <w:tr w:rsidR="002A5FDD" w:rsidRPr="009A189E" w:rsidTr="00903BD6">
        <w:trPr>
          <w:trHeight w:hRule="exact" w:val="284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совершенствованию профессиональных компетенций педагогов</w:t>
            </w:r>
          </w:p>
        </w:tc>
        <w:tc>
          <w:tcPr>
            <w:tcW w:w="7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100% педагогов, у которых выявлены профессиональные</w:t>
            </w:r>
          </w:p>
        </w:tc>
      </w:tr>
      <w:tr w:rsidR="002A5FDD" w:rsidRPr="009A189E" w:rsidTr="00903BD6">
        <w:trPr>
          <w:trHeight w:hRule="exact" w:val="533"/>
        </w:trPr>
        <w:tc>
          <w:tcPr>
            <w:tcW w:w="8957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дефициты, должны пройти адресные курсы повышения квалификации</w:t>
            </w:r>
          </w:p>
        </w:tc>
      </w:tr>
      <w:tr w:rsidR="002A5FDD" w:rsidRPr="009A189E" w:rsidTr="00903BD6">
        <w:trPr>
          <w:trHeight w:hRule="exact" w:val="763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поддержке молодых педагогов/реализации программ наставничества</w:t>
            </w:r>
          </w:p>
        </w:tc>
        <w:tc>
          <w:tcPr>
            <w:tcW w:w="7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текучесть кадров среди молодых педагогов составляет не более 20% за 3 года</w:t>
            </w:r>
          </w:p>
        </w:tc>
      </w:tr>
      <w:tr w:rsidR="002A5FDD" w:rsidRPr="009A189E" w:rsidTr="00903BD6">
        <w:trPr>
          <w:trHeight w:hRule="exact" w:val="486"/>
        </w:trPr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center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Мониторинги:</w:t>
            </w:r>
          </w:p>
        </w:tc>
      </w:tr>
      <w:tr w:rsidR="002A5FDD" w:rsidRPr="009A189E" w:rsidTr="00903BD6">
        <w:trPr>
          <w:trHeight w:hRule="exact" w:val="760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2A5FDD" w:rsidRPr="009A189E" w:rsidTr="00903BD6">
        <w:trPr>
          <w:trHeight w:hRule="exact" w:val="1940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1.Выявление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профессиональных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дефицитов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педагогических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работников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профессиональных дефицитов педагогических работников (</w:t>
            </w:r>
            <w:r w:rsidRPr="009A189E">
              <w:rPr>
                <w:rStyle w:val="23"/>
                <w:sz w:val="24"/>
                <w:szCs w:val="24"/>
              </w:rPr>
              <w:t>выявление доли педагогов по каждому из видов дефицитов (предметные, методические, дефициты в области ИКТ, психолого-педагогические, организационно-управленческие)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</w:tbl>
    <w:p w:rsidR="002A5FDD" w:rsidRPr="009A189E" w:rsidRDefault="00E20092" w:rsidP="009A1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shape id="AutoShape 6" o:spid="_x0000_s1030" type="#_x0000_t32" style="position:absolute;margin-left:33.75pt;margin-top:273.75pt;width:793.05pt;height:0;z-index:-251658752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" filled="t" strokeweight=".7pt">
            <v:path arrowok="f"/>
            <o:lock v:ext="edit" shapetype="f"/>
            <w10:wrap anchorx="page" anchory="page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AutoShape 5" o:spid="_x0000_s1029" type="#_x0000_t32" style="position:absolute;margin-left:31.75pt;margin-top:421.7pt;width:794.35pt;height:0;z-index:-251657728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" filled="t" strokeweight=".7pt">
            <v:path arrowok="f"/>
            <o:lock v:ext="edit" shapetype="f"/>
            <w10:wrap anchorx="page" anchory="page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AutoShape 4" o:spid="_x0000_s1028" type="#_x0000_t32" style="position:absolute;margin-left:31.4pt;margin-top:446.55pt;width:794.7pt;height:0;z-index:-251656704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" filled="t" strokeweight=".7pt">
            <v:path arrowok="f"/>
            <o:lock v:ext="edit" shapetype="f"/>
            <w10:wrap anchorx="page" anchory="page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AutoShape 3" o:spid="_x0000_s1027" type="#_x0000_t32" style="position:absolute;margin-left:30.7pt;margin-top:501.25pt;width:795.2pt;height:0;z-index:-251655680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" filled="t" strokeweight=".7pt">
            <v:path arrowok="f"/>
            <o:lock v:ext="edit" shapetype="f"/>
            <w10:wrap anchorx="page" anchory="page"/>
          </v:shape>
        </w:pic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94"/>
        <w:gridCol w:w="4147"/>
        <w:gridCol w:w="1955"/>
        <w:gridCol w:w="1577"/>
        <w:gridCol w:w="2794"/>
        <w:gridCol w:w="2570"/>
      </w:tblGrid>
      <w:tr w:rsidR="00985AD1" w:rsidRPr="009A189E" w:rsidTr="009A189E">
        <w:trPr>
          <w:trHeight w:hRule="exact" w:val="2848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2.Совершенствование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профессиональных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компетенций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педагогов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прохождения КПК, в т.ч. адресных с учётом</w:t>
            </w:r>
            <w:r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 xml:space="preserve">выявленных на основе диагностики профессиональных дефицитов </w:t>
            </w:r>
            <w:r w:rsidRPr="009A189E">
              <w:rPr>
                <w:rStyle w:val="23"/>
                <w:sz w:val="24"/>
                <w:szCs w:val="24"/>
              </w:rPr>
              <w:t>(доля педагогов, имеющих профессиональные дефициты, прошедших адресные курсы повышения квалификации с учётом выявленных на основе диагностики профессиональных дефицитов)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прохождения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КПК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DA1837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85AD1" w:rsidRPr="009A189E" w:rsidTr="009A189E">
        <w:trPr>
          <w:trHeight w:hRule="exact" w:val="1229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lastRenderedPageBreak/>
              <w:t>3.Поддержка молодых педагогов/ реализация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программ</w:t>
            </w:r>
          </w:p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наставничества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работы программ наставничества </w:t>
            </w:r>
            <w:r w:rsidRPr="009A189E">
              <w:rPr>
                <w:rStyle w:val="23"/>
                <w:sz w:val="24"/>
                <w:szCs w:val="24"/>
              </w:rPr>
              <w:t>(доля молодых педагогов, проработавших не менее 3 лет в ОО (анализ за 3 года)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 май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5AD1" w:rsidRDefault="00985AD1">
            <w:r w:rsidRPr="00DA1837">
              <w:rPr>
                <w:rStyle w:val="22"/>
                <w:rFonts w:eastAsia="Arial Unicode MS"/>
                <w:sz w:val="24"/>
                <w:szCs w:val="24"/>
              </w:rPr>
              <w:t>Заместитель директора по УВР Шаяхметова З.Р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1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</w:tbl>
    <w:p w:rsidR="009A189E" w:rsidRPr="009A189E" w:rsidRDefault="009A189E" w:rsidP="009A189E">
      <w:pPr>
        <w:rPr>
          <w:rFonts w:ascii="Times New Roman" w:eastAsia="Times New Roman" w:hAnsi="Times New Roman" w:cs="Times New Roman"/>
          <w:b/>
          <w:bCs/>
        </w:rPr>
      </w:pPr>
    </w:p>
    <w:tbl>
      <w:tblPr>
        <w:tblStyle w:val="a9"/>
        <w:tblW w:w="0" w:type="auto"/>
        <w:tblLook w:val="04A0"/>
      </w:tblPr>
      <w:tblGrid>
        <w:gridCol w:w="8168"/>
        <w:gridCol w:w="8168"/>
      </w:tblGrid>
      <w:tr w:rsidR="009A189E" w:rsidRPr="009A189E" w:rsidTr="009A189E">
        <w:tc>
          <w:tcPr>
            <w:tcW w:w="16336" w:type="dxa"/>
            <w:gridSpan w:val="2"/>
            <w:shd w:val="clear" w:color="auto" w:fill="FFFF00"/>
          </w:tcPr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Блок 6. Воспитательная работа</w:t>
            </w:r>
          </w:p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  <w:lang w:val="ba-RU"/>
              </w:rPr>
            </w:pPr>
          </w:p>
        </w:tc>
      </w:tr>
      <w:tr w:rsidR="009A189E" w:rsidRPr="009A189E" w:rsidTr="009A189E">
        <w:tc>
          <w:tcPr>
            <w:tcW w:w="16336" w:type="dxa"/>
            <w:gridSpan w:val="2"/>
          </w:tcPr>
          <w:p w:rsidR="009A189E" w:rsidRPr="009A189E" w:rsidRDefault="009A189E" w:rsidP="00985AD1">
            <w:pPr>
              <w:pStyle w:val="a8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  <w:lang w:val="ba-RU"/>
              </w:rPr>
            </w:pPr>
            <w:r w:rsidRPr="009A189E">
              <w:rPr>
                <w:rStyle w:val="25"/>
                <w:b/>
                <w:sz w:val="24"/>
                <w:szCs w:val="24"/>
              </w:rPr>
              <w:t>Обоснование целей и задач</w:t>
            </w:r>
            <w:r w:rsidRPr="009A189E">
              <w:rPr>
                <w:rStyle w:val="25"/>
                <w:b/>
                <w:sz w:val="24"/>
                <w:szCs w:val="24"/>
                <w:lang w:val="ba-RU"/>
              </w:rPr>
              <w:t>.</w:t>
            </w:r>
            <w:r w:rsidRPr="009A189E">
              <w:rPr>
                <w:rStyle w:val="25"/>
                <w:b/>
                <w:sz w:val="24"/>
                <w:szCs w:val="24"/>
              </w:rPr>
              <w:t xml:space="preserve"> </w:t>
            </w:r>
            <w:r w:rsidRPr="009A189E">
              <w:rPr>
                <w:b w:val="0"/>
                <w:sz w:val="24"/>
                <w:szCs w:val="24"/>
              </w:rPr>
              <w:t xml:space="preserve">Воспитательная работа в 2021-2022 учебном году проводилась согласно планам воспитательной работы </w:t>
            </w:r>
            <w:r w:rsidR="00985AD1">
              <w:rPr>
                <w:b w:val="0"/>
                <w:sz w:val="24"/>
                <w:szCs w:val="24"/>
              </w:rPr>
              <w:t>МОБУ О</w:t>
            </w:r>
            <w:r w:rsidR="00903BD6" w:rsidRPr="00903BD6">
              <w:rPr>
                <w:b w:val="0"/>
                <w:sz w:val="24"/>
                <w:szCs w:val="24"/>
              </w:rPr>
              <w:t>ОШ</w:t>
            </w:r>
            <w:r w:rsidR="00903BD6">
              <w:rPr>
                <w:b w:val="0"/>
                <w:sz w:val="24"/>
                <w:szCs w:val="24"/>
                <w:lang w:val="ba-RU"/>
              </w:rPr>
              <w:t xml:space="preserve"> с.</w:t>
            </w:r>
            <w:r w:rsidR="00985AD1">
              <w:rPr>
                <w:b w:val="0"/>
                <w:sz w:val="24"/>
                <w:szCs w:val="24"/>
                <w:lang w:val="ba-RU"/>
              </w:rPr>
              <w:t>Ишимбаево</w:t>
            </w:r>
            <w:r w:rsidRPr="009A189E">
              <w:rPr>
                <w:b w:val="0"/>
                <w:sz w:val="24"/>
                <w:szCs w:val="24"/>
              </w:rPr>
              <w:t xml:space="preserve">, </w:t>
            </w:r>
            <w:r w:rsidR="00903BD6">
              <w:rPr>
                <w:b w:val="0"/>
                <w:sz w:val="24"/>
                <w:szCs w:val="24"/>
              </w:rPr>
              <w:t>совместной работы с ПДН, КДН</w:t>
            </w:r>
            <w:r w:rsidRPr="009A189E">
              <w:rPr>
                <w:b w:val="0"/>
                <w:sz w:val="24"/>
                <w:szCs w:val="24"/>
              </w:rPr>
              <w:t>, ОГИБДД. Воспитательная система в школе охватывает весь педагогический процесс, интегрируя: учебные занятия, внеурочную деятельность, разнообразные виды деятельности, общение за пределами школы, в социуме. Воспитательная деятельность: познавательная, игровая, спортивная, творческая, коммуникативная, досуговая, общественно-организаторская. Системный подход к воспитанию реализуется через связь внеурочной деятельности с учебным процессом. Важнейшей составляющей педагогического процесса является личностио- ориентированное воспитание, при котором происходит развитие и саморазвитие личностных качеств учащихся. 85% мероприятий реализовано по различным направлениям воспитательной работы, запланированных классными руководителями, в соответствии с</w:t>
            </w:r>
            <w:r w:rsidR="00A53099">
              <w:rPr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b w:val="0"/>
                <w:sz w:val="24"/>
                <w:szCs w:val="24"/>
              </w:rPr>
              <w:t xml:space="preserve">рабочей </w:t>
            </w:r>
            <w:r w:rsidRPr="00A53099">
              <w:rPr>
                <w:rStyle w:val="26"/>
                <w:b w:val="0"/>
                <w:sz w:val="24"/>
                <w:szCs w:val="24"/>
                <w:u w:val="none"/>
              </w:rPr>
              <w:t>программой</w:t>
            </w:r>
            <w:r w:rsidRPr="009A189E">
              <w:rPr>
                <w:rStyle w:val="26"/>
                <w:b w:val="0"/>
                <w:sz w:val="24"/>
                <w:szCs w:val="24"/>
              </w:rPr>
              <w:t xml:space="preserve"> </w:t>
            </w:r>
            <w:r w:rsidRPr="00A53099">
              <w:rPr>
                <w:rStyle w:val="26"/>
                <w:b w:val="0"/>
                <w:sz w:val="24"/>
                <w:szCs w:val="24"/>
                <w:u w:val="none"/>
              </w:rPr>
              <w:t>воспитания</w:t>
            </w:r>
            <w:r w:rsidRPr="009A189E">
              <w:rPr>
                <w:rStyle w:val="26"/>
                <w:b w:val="0"/>
                <w:sz w:val="24"/>
                <w:szCs w:val="24"/>
              </w:rPr>
              <w:t>.</w:t>
            </w:r>
          </w:p>
        </w:tc>
      </w:tr>
      <w:tr w:rsidR="009A189E" w:rsidRPr="009A189E" w:rsidTr="009A189E">
        <w:tc>
          <w:tcPr>
            <w:tcW w:w="16336" w:type="dxa"/>
            <w:gridSpan w:val="2"/>
          </w:tcPr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jc w:val="both"/>
              <w:rPr>
                <w:rStyle w:val="25"/>
                <w:b/>
                <w:sz w:val="24"/>
                <w:szCs w:val="24"/>
                <w:lang w:val="ba-RU"/>
              </w:rPr>
            </w:pPr>
            <w:r w:rsidRPr="009A189E">
              <w:rPr>
                <w:rStyle w:val="25"/>
                <w:b/>
                <w:sz w:val="24"/>
                <w:szCs w:val="24"/>
                <w:lang w:val="ba-RU"/>
              </w:rPr>
              <w:t>Цель</w:t>
            </w:r>
          </w:p>
        </w:tc>
      </w:tr>
      <w:tr w:rsidR="009A189E" w:rsidRPr="009A189E" w:rsidTr="009A189E">
        <w:trPr>
          <w:trHeight w:val="868"/>
        </w:trPr>
        <w:tc>
          <w:tcPr>
            <w:tcW w:w="8168" w:type="dxa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ind w:left="122"/>
              <w:jc w:val="left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по организации работы педагогических работников, осуществляющих классное</w:t>
            </w:r>
            <w:r w:rsidRPr="009A189E">
              <w:rPr>
                <w:sz w:val="24"/>
                <w:szCs w:val="24"/>
              </w:rPr>
              <w:br/>
              <w:t xml:space="preserve">руководство в соответствии с программой воспитания </w:t>
            </w:r>
            <w:r w:rsidRPr="009A189E">
              <w:rPr>
                <w:sz w:val="24"/>
                <w:szCs w:val="24"/>
                <w:lang w:val="ba-RU"/>
              </w:rPr>
              <w:t>ОО</w:t>
            </w:r>
            <w:r w:rsidRPr="009A189E">
              <w:rPr>
                <w:sz w:val="24"/>
                <w:szCs w:val="24"/>
              </w:rPr>
              <w:t xml:space="preserve"> (по различным</w:t>
            </w:r>
            <w:r w:rsidRPr="009A189E">
              <w:rPr>
                <w:sz w:val="24"/>
                <w:szCs w:val="24"/>
              </w:rPr>
              <w:br/>
              <w:t>направлениям воспитания)</w:t>
            </w:r>
          </w:p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jc w:val="both"/>
              <w:rPr>
                <w:rStyle w:val="25"/>
                <w:b/>
                <w:sz w:val="24"/>
                <w:szCs w:val="24"/>
              </w:rPr>
            </w:pPr>
          </w:p>
        </w:tc>
        <w:tc>
          <w:tcPr>
            <w:tcW w:w="8168" w:type="dxa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100% реализация мероприятий по различным направлениям воспитательной работы, запланированных классными руководителями, в соответствии с рабочей программой воспитания</w:t>
            </w:r>
          </w:p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jc w:val="both"/>
              <w:rPr>
                <w:rStyle w:val="25"/>
                <w:b/>
                <w:sz w:val="24"/>
                <w:szCs w:val="24"/>
              </w:rPr>
            </w:pPr>
          </w:p>
        </w:tc>
      </w:tr>
      <w:tr w:rsidR="009A189E" w:rsidRPr="009A189E" w:rsidTr="009A189E">
        <w:tc>
          <w:tcPr>
            <w:tcW w:w="16336" w:type="dxa"/>
            <w:gridSpan w:val="2"/>
          </w:tcPr>
          <w:p w:rsidR="009A189E" w:rsidRPr="009A189E" w:rsidRDefault="009A189E" w:rsidP="009A189E">
            <w:pPr>
              <w:pStyle w:val="10"/>
              <w:shd w:val="clear" w:color="auto" w:fill="auto"/>
              <w:spacing w:line="240" w:lineRule="auto"/>
              <w:ind w:left="115"/>
              <w:jc w:val="center"/>
              <w:rPr>
                <w:sz w:val="24"/>
                <w:szCs w:val="24"/>
              </w:rPr>
            </w:pPr>
            <w:bookmarkStart w:id="3" w:name="bookmark4"/>
            <w:r w:rsidRPr="009A189E">
              <w:rPr>
                <w:sz w:val="24"/>
                <w:szCs w:val="24"/>
              </w:rPr>
              <w:t>Мониторинг</w:t>
            </w:r>
            <w:bookmarkEnd w:id="3"/>
          </w:p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jc w:val="both"/>
              <w:rPr>
                <w:rStyle w:val="25"/>
                <w:b/>
                <w:sz w:val="24"/>
                <w:szCs w:val="24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46"/>
        <w:gridCol w:w="587"/>
        <w:gridCol w:w="4397"/>
        <w:gridCol w:w="1962"/>
        <w:gridCol w:w="1573"/>
        <w:gridCol w:w="2786"/>
        <w:gridCol w:w="2570"/>
      </w:tblGrid>
      <w:tr w:rsidR="002A5FDD" w:rsidRPr="009A189E" w:rsidTr="009A189E">
        <w:trPr>
          <w:trHeight w:hRule="exact" w:val="785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2A5FDD" w:rsidRPr="009A189E" w:rsidTr="009A189E">
        <w:trPr>
          <w:trHeight w:hRule="exact" w:val="2477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1"/>
                <w:sz w:val="24"/>
                <w:szCs w:val="24"/>
              </w:rPr>
              <w:t>1. Организация работы педагогических работников, осуществляющих классное руководствов соответствии с программой воспитания ОО (по различным</w:t>
            </w:r>
            <w:r w:rsidR="009A189E" w:rsidRPr="009A189E">
              <w:rPr>
                <w:rStyle w:val="21"/>
                <w:sz w:val="24"/>
                <w:szCs w:val="24"/>
                <w:lang w:val="ba-RU"/>
              </w:rPr>
              <w:t xml:space="preserve"> направлениям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эффективности организации воспитательнойработы в ОО на соответствие программе воспитания </w:t>
            </w:r>
            <w:r w:rsidRPr="009A189E">
              <w:rPr>
                <w:rStyle w:val="23"/>
                <w:sz w:val="24"/>
                <w:szCs w:val="24"/>
              </w:rPr>
              <w:t>(выявление доли реализованных мероприятий по различным направлениям воспитательной работы, запланированных классными руководителями, в соответствии с</w:t>
            </w:r>
            <w:r w:rsidR="009A189E" w:rsidRPr="009A189E">
              <w:rPr>
                <w:rStyle w:val="23"/>
                <w:sz w:val="24"/>
                <w:szCs w:val="24"/>
              </w:rPr>
              <w:t xml:space="preserve"> программой воспитания)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  <w:r w:rsidR="009A189E" w:rsidRPr="009A189E">
              <w:rPr>
                <w:rStyle w:val="22"/>
                <w:sz w:val="24"/>
                <w:szCs w:val="24"/>
                <w:lang w:val="ba-RU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A189E" w:rsidRPr="009A189E" w:rsidTr="007C6BBD">
        <w:trPr>
          <w:trHeight w:hRule="exact" w:val="562"/>
        </w:trPr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воспитания)</w:t>
            </w:r>
          </w:p>
        </w:tc>
        <w:tc>
          <w:tcPr>
            <w:tcW w:w="587" w:type="dxa"/>
            <w:shd w:val="clear" w:color="auto" w:fill="FFFFFF"/>
          </w:tcPr>
          <w:p w:rsidR="009A189E" w:rsidRPr="009A189E" w:rsidRDefault="009A189E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личностных результатов учащихся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апрель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Диагностика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A189E" w:rsidRPr="009A189E" w:rsidTr="009A189E">
        <w:trPr>
          <w:trHeight w:hRule="exact" w:val="1112"/>
        </w:trPr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shd w:val="clear" w:color="auto" w:fill="FFFFFF"/>
          </w:tcPr>
          <w:p w:rsidR="009A189E" w:rsidRPr="009A189E" w:rsidRDefault="009A189E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реализации плана воспитательной работы по четвертям, полугодиям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A189E" w:rsidRPr="009A189E" w:rsidTr="009A189E">
        <w:trPr>
          <w:trHeight w:hRule="exact" w:val="1130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2. Эффективность деятельности по классному руководству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эффективности деятельности по классному руководству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89E" w:rsidRPr="009A189E" w:rsidRDefault="00985A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>
              <w:rPr>
                <w:rStyle w:val="22"/>
                <w:sz w:val="24"/>
                <w:szCs w:val="24"/>
              </w:rPr>
              <w:t>Шаяхметова З.Р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</w:tbl>
    <w:p w:rsidR="002A5FDD" w:rsidRPr="009A189E" w:rsidRDefault="002A5FDD" w:rsidP="009A189E">
      <w:pPr>
        <w:rPr>
          <w:rFonts w:ascii="Times New Roman" w:hAnsi="Times New Roman" w:cs="Times New Roman"/>
        </w:rPr>
      </w:pPr>
    </w:p>
    <w:sectPr w:rsidR="002A5FDD" w:rsidRPr="009A189E" w:rsidSect="00805DA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A60" w:rsidRDefault="009B4A60">
      <w:r>
        <w:separator/>
      </w:r>
    </w:p>
  </w:endnote>
  <w:endnote w:type="continuationSeparator" w:id="1">
    <w:p w:rsidR="009B4A60" w:rsidRDefault="009B4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diaUPC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A60" w:rsidRDefault="009B4A60"/>
  </w:footnote>
  <w:footnote w:type="continuationSeparator" w:id="1">
    <w:p w:rsidR="009B4A60" w:rsidRDefault="009B4A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95173"/>
    <w:multiLevelType w:val="multilevel"/>
    <w:tmpl w:val="C3AE65DC"/>
    <w:lvl w:ilvl="0">
      <w:start w:val="2020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A5FDD"/>
    <w:rsid w:val="000176C2"/>
    <w:rsid w:val="00032064"/>
    <w:rsid w:val="000D6E69"/>
    <w:rsid w:val="0011142B"/>
    <w:rsid w:val="00204CC2"/>
    <w:rsid w:val="00256586"/>
    <w:rsid w:val="002A5FDD"/>
    <w:rsid w:val="0031492A"/>
    <w:rsid w:val="003231AD"/>
    <w:rsid w:val="00344589"/>
    <w:rsid w:val="00397FC1"/>
    <w:rsid w:val="00416C02"/>
    <w:rsid w:val="004520A8"/>
    <w:rsid w:val="005A54AA"/>
    <w:rsid w:val="005C7644"/>
    <w:rsid w:val="006A5DE6"/>
    <w:rsid w:val="006B0A7C"/>
    <w:rsid w:val="006C7668"/>
    <w:rsid w:val="006E2D19"/>
    <w:rsid w:val="0070160B"/>
    <w:rsid w:val="00761FD1"/>
    <w:rsid w:val="007C6BBD"/>
    <w:rsid w:val="00805DA6"/>
    <w:rsid w:val="0083064A"/>
    <w:rsid w:val="008F75C1"/>
    <w:rsid w:val="00903BD6"/>
    <w:rsid w:val="00910BF4"/>
    <w:rsid w:val="00947CAE"/>
    <w:rsid w:val="0096762D"/>
    <w:rsid w:val="00985AD1"/>
    <w:rsid w:val="009A189E"/>
    <w:rsid w:val="009B4A60"/>
    <w:rsid w:val="00A27AB5"/>
    <w:rsid w:val="00A37782"/>
    <w:rsid w:val="00A53099"/>
    <w:rsid w:val="00A8772D"/>
    <w:rsid w:val="00B24998"/>
    <w:rsid w:val="00BC3EDB"/>
    <w:rsid w:val="00C47C47"/>
    <w:rsid w:val="00C72B8B"/>
    <w:rsid w:val="00D73A3A"/>
    <w:rsid w:val="00DE7F0B"/>
    <w:rsid w:val="00E15DBE"/>
    <w:rsid w:val="00E20092"/>
    <w:rsid w:val="00E60441"/>
    <w:rsid w:val="00E8279E"/>
    <w:rsid w:val="00F246B3"/>
    <w:rsid w:val="00F37E25"/>
    <w:rsid w:val="00FB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7" type="connector" idref="#AutoShape 8"/>
        <o:r id="V:Rule8" type="connector" idref="#AutoShape 7"/>
        <o:r id="V:Rule9" type="connector" idref="#AutoShape 3"/>
        <o:r id="V:Rule10" type="connector" idref="#AutoShape 5"/>
        <o:r id="V:Rule11" type="connector" idref="#AutoShape 4"/>
        <o:r id="V:Rule12" type="connector" idref="#AutoShape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5D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5DA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05D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05D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Candara10pt">
    <w:name w:val="Основной текст (3) + Candara;10 pt;Не полужирный"/>
    <w:basedOn w:val="3"/>
    <w:rsid w:val="00805DA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805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sid w:val="00805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05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805D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805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805D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805D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23pt">
    <w:name w:val="Основной текст (2) + CordiaUPC;23 pt;Полужирный"/>
    <w:basedOn w:val="2"/>
    <w:rsid w:val="00805DA6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805D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"/>
    <w:rsid w:val="00805D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805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805DA6"/>
    <w:pPr>
      <w:shd w:val="clear" w:color="auto" w:fill="FFFFFF"/>
      <w:spacing w:line="277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05DA6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rsid w:val="00805DA6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805DA6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rsid w:val="00805D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9">
    <w:name w:val="Table Grid"/>
    <w:basedOn w:val="a1"/>
    <w:uiPriority w:val="39"/>
    <w:rsid w:val="009676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EA4BD-370A-463E-81E7-53DA9744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4207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Win7</cp:lastModifiedBy>
  <cp:revision>10</cp:revision>
  <cp:lastPrinted>2022-11-25T09:53:00Z</cp:lastPrinted>
  <dcterms:created xsi:type="dcterms:W3CDTF">2022-11-25T02:31:00Z</dcterms:created>
  <dcterms:modified xsi:type="dcterms:W3CDTF">2022-11-29T11:04:00Z</dcterms:modified>
</cp:coreProperties>
</file>